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1080"/>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915"/>
        <w:gridCol w:w="2250"/>
      </w:tblGrid>
      <w:tr w:rsidR="00DA573C" w14:paraId="11201A44" w14:textId="77777777" w:rsidTr="00F7556D">
        <w:tc>
          <w:tcPr>
            <w:tcW w:w="3085" w:type="dxa"/>
          </w:tcPr>
          <w:p w14:paraId="20C23403" w14:textId="77777777" w:rsidR="00DA573C" w:rsidRPr="003809B6" w:rsidRDefault="00DA573C" w:rsidP="00F7556D">
            <w:pPr>
              <w:spacing w:line="120" w:lineRule="exact"/>
              <w:rPr>
                <w:sz w:val="18"/>
                <w:szCs w:val="18"/>
              </w:rPr>
            </w:pPr>
            <w:bookmarkStart w:id="0" w:name="_Hlk163135653"/>
          </w:p>
          <w:p w14:paraId="55521D5F" w14:textId="77777777" w:rsidR="00DA573C" w:rsidRPr="003809B6" w:rsidRDefault="00DA573C" w:rsidP="00F7556D">
            <w:pPr>
              <w:rPr>
                <w:sz w:val="18"/>
                <w:szCs w:val="18"/>
              </w:rPr>
            </w:pPr>
            <w:r w:rsidRPr="003809B6">
              <w:rPr>
                <w:sz w:val="18"/>
                <w:szCs w:val="18"/>
              </w:rPr>
              <w:t>D</w:t>
            </w:r>
            <w:r w:rsidR="009758FE">
              <w:rPr>
                <w:sz w:val="18"/>
                <w:szCs w:val="18"/>
              </w:rPr>
              <w:t>EREK D. RAPIER</w:t>
            </w:r>
          </w:p>
          <w:p w14:paraId="4A3DADE3" w14:textId="6517FBE6" w:rsidR="00DA573C" w:rsidRDefault="00DA573C" w:rsidP="00F7556D">
            <w:pPr>
              <w:rPr>
                <w:sz w:val="18"/>
                <w:szCs w:val="18"/>
              </w:rPr>
            </w:pPr>
            <w:r w:rsidRPr="003809B6">
              <w:rPr>
                <w:sz w:val="18"/>
                <w:szCs w:val="18"/>
              </w:rPr>
              <w:t>County Administrator</w:t>
            </w:r>
          </w:p>
          <w:p w14:paraId="1A4674DF" w14:textId="1BFE3D2C" w:rsidR="00A22F4D" w:rsidRDefault="00A22F4D" w:rsidP="00F7556D">
            <w:pPr>
              <w:rPr>
                <w:sz w:val="18"/>
                <w:szCs w:val="18"/>
              </w:rPr>
            </w:pPr>
          </w:p>
          <w:p w14:paraId="037D7045" w14:textId="2E9A3D57" w:rsidR="00A22F4D" w:rsidRPr="003809B6" w:rsidRDefault="00A22F4D" w:rsidP="00F7556D">
            <w:pPr>
              <w:rPr>
                <w:sz w:val="18"/>
                <w:szCs w:val="18"/>
              </w:rPr>
            </w:pPr>
            <w:r>
              <w:rPr>
                <w:sz w:val="18"/>
                <w:szCs w:val="18"/>
              </w:rPr>
              <w:t xml:space="preserve">BIANCA </w:t>
            </w:r>
            <w:r w:rsidR="00741A44">
              <w:rPr>
                <w:sz w:val="18"/>
                <w:szCs w:val="18"/>
              </w:rPr>
              <w:t>CASTA</w:t>
            </w:r>
            <w:r w:rsidR="00741A44">
              <w:rPr>
                <w:rFonts w:cs="Arial"/>
                <w:sz w:val="18"/>
                <w:szCs w:val="18"/>
              </w:rPr>
              <w:t>Ñ</w:t>
            </w:r>
            <w:r w:rsidR="00741A44">
              <w:rPr>
                <w:sz w:val="18"/>
                <w:szCs w:val="18"/>
              </w:rPr>
              <w:t>EDA</w:t>
            </w:r>
          </w:p>
          <w:p w14:paraId="3B44B847" w14:textId="1FA10F12" w:rsidR="00CB4317" w:rsidRDefault="00CB4317" w:rsidP="00CB4317">
            <w:pPr>
              <w:rPr>
                <w:sz w:val="18"/>
                <w:szCs w:val="18"/>
              </w:rPr>
            </w:pPr>
            <w:r w:rsidRPr="003809B6">
              <w:rPr>
                <w:sz w:val="18"/>
                <w:szCs w:val="18"/>
              </w:rPr>
              <w:t>Clerk of the Board</w:t>
            </w:r>
          </w:p>
          <w:p w14:paraId="00CBF5A4" w14:textId="77777777" w:rsidR="0034687B" w:rsidRPr="003809B6" w:rsidRDefault="0034687B" w:rsidP="00CB4317">
            <w:pPr>
              <w:rPr>
                <w:sz w:val="18"/>
                <w:szCs w:val="18"/>
              </w:rPr>
            </w:pPr>
          </w:p>
          <w:p w14:paraId="565E5B53" w14:textId="10E9125B" w:rsidR="00DA573C" w:rsidRPr="003809B6" w:rsidRDefault="0034687B" w:rsidP="00F7556D">
            <w:pPr>
              <w:rPr>
                <w:sz w:val="18"/>
                <w:szCs w:val="18"/>
              </w:rPr>
            </w:pPr>
            <w:r>
              <w:rPr>
                <w:sz w:val="18"/>
                <w:szCs w:val="18"/>
              </w:rPr>
              <w:t xml:space="preserve">Telephone: </w:t>
            </w:r>
            <w:r w:rsidR="00DA573C" w:rsidRPr="003809B6">
              <w:rPr>
                <w:sz w:val="18"/>
                <w:szCs w:val="18"/>
              </w:rPr>
              <w:t>(928) 865-2</w:t>
            </w:r>
            <w:r w:rsidR="009758FE">
              <w:rPr>
                <w:sz w:val="18"/>
                <w:szCs w:val="18"/>
              </w:rPr>
              <w:t>072</w:t>
            </w:r>
          </w:p>
          <w:p w14:paraId="15E3D2C3" w14:textId="70CB5F77" w:rsidR="00DA573C" w:rsidRPr="003809B6" w:rsidRDefault="0034687B" w:rsidP="0034687B">
            <w:pPr>
              <w:rPr>
                <w:sz w:val="18"/>
                <w:szCs w:val="18"/>
              </w:rPr>
            </w:pPr>
            <w:r>
              <w:rPr>
                <w:sz w:val="18"/>
                <w:szCs w:val="18"/>
              </w:rPr>
              <w:t xml:space="preserve">Facsimile: </w:t>
            </w:r>
            <w:r w:rsidR="00DA573C" w:rsidRPr="003809B6">
              <w:rPr>
                <w:sz w:val="18"/>
                <w:szCs w:val="18"/>
              </w:rPr>
              <w:t>(928) 865-9332</w:t>
            </w:r>
          </w:p>
        </w:tc>
        <w:tc>
          <w:tcPr>
            <w:tcW w:w="5915" w:type="dxa"/>
          </w:tcPr>
          <w:p w14:paraId="6019473F" w14:textId="77777777" w:rsidR="00DA573C" w:rsidRDefault="00AB5402" w:rsidP="00F7556D">
            <w:pPr>
              <w:jc w:val="center"/>
            </w:pPr>
            <w:r>
              <w:rPr>
                <w:noProof/>
              </w:rPr>
              <w:drawing>
                <wp:anchor distT="0" distB="0" distL="114300" distR="114300" simplePos="0" relativeHeight="251658240" behindDoc="0" locked="0" layoutInCell="1" allowOverlap="1" wp14:anchorId="64BB6EC1" wp14:editId="42C4EEFB">
                  <wp:simplePos x="0" y="0"/>
                  <wp:positionH relativeFrom="column">
                    <wp:posOffset>236855</wp:posOffset>
                  </wp:positionH>
                  <wp:positionV relativeFrom="paragraph">
                    <wp:posOffset>272</wp:posOffset>
                  </wp:positionV>
                  <wp:extent cx="2676525" cy="944880"/>
                  <wp:effectExtent l="0" t="0" r="952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944880"/>
                          </a:xfrm>
                          <a:prstGeom prst="rect">
                            <a:avLst/>
                          </a:prstGeom>
                          <a:noFill/>
                        </pic:spPr>
                      </pic:pic>
                    </a:graphicData>
                  </a:graphic>
                </wp:anchor>
              </w:drawing>
            </w:r>
          </w:p>
          <w:p w14:paraId="59FD8C66"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6D21D187"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7619006E"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03005286"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1A926D68"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715ED2C0"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44CF35DF" w14:textId="46BCC334" w:rsidR="00DA573C" w:rsidRPr="003809B6" w:rsidRDefault="00FF1AC4" w:rsidP="00FF1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 xml:space="preserve">                          </w:t>
            </w:r>
            <w:r w:rsidR="00DA573C" w:rsidRPr="003809B6">
              <w:rPr>
                <w:sz w:val="18"/>
                <w:szCs w:val="18"/>
              </w:rPr>
              <w:t>BOARD OF SUPERVISORS</w:t>
            </w:r>
          </w:p>
          <w:p w14:paraId="5C527AC3" w14:textId="2E93ED32" w:rsidR="00DA573C" w:rsidRPr="003809B6" w:rsidRDefault="00FF1AC4" w:rsidP="00FF1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 xml:space="preserve">                                     </w:t>
            </w:r>
            <w:r w:rsidR="00DA573C" w:rsidRPr="003809B6">
              <w:rPr>
                <w:sz w:val="18"/>
                <w:szCs w:val="18"/>
              </w:rPr>
              <w:t>P.O. BOX 908</w:t>
            </w:r>
          </w:p>
          <w:p w14:paraId="633C6101" w14:textId="6CDD47C0" w:rsidR="00DA573C" w:rsidRPr="003809B6" w:rsidRDefault="00FF1AC4" w:rsidP="00FF1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 xml:space="preserve">                                   </w:t>
            </w:r>
            <w:r w:rsidR="00DA573C" w:rsidRPr="003809B6">
              <w:rPr>
                <w:sz w:val="18"/>
                <w:szCs w:val="18"/>
              </w:rPr>
              <w:t>253 5</w:t>
            </w:r>
            <w:r w:rsidR="00DA573C" w:rsidRPr="003809B6">
              <w:rPr>
                <w:sz w:val="18"/>
                <w:szCs w:val="18"/>
                <w:vertAlign w:val="superscript"/>
              </w:rPr>
              <w:t>TH</w:t>
            </w:r>
            <w:r w:rsidR="00DA573C" w:rsidRPr="003809B6">
              <w:rPr>
                <w:sz w:val="18"/>
                <w:szCs w:val="18"/>
              </w:rPr>
              <w:t xml:space="preserve"> STREET</w:t>
            </w:r>
          </w:p>
          <w:p w14:paraId="1E625F39" w14:textId="524EA4E3" w:rsidR="00A6096B" w:rsidRPr="00A6096B" w:rsidRDefault="00FF1AC4" w:rsidP="00FF1AC4">
            <w:pPr>
              <w:rPr>
                <w:sz w:val="18"/>
                <w:szCs w:val="18"/>
              </w:rPr>
            </w:pPr>
            <w:r>
              <w:rPr>
                <w:sz w:val="18"/>
                <w:szCs w:val="18"/>
              </w:rPr>
              <w:t xml:space="preserve">                                </w:t>
            </w:r>
            <w:r w:rsidR="00B95C95">
              <w:rPr>
                <w:sz w:val="18"/>
                <w:szCs w:val="18"/>
              </w:rPr>
              <w:t>CLIFTON, AZ 85533</w:t>
            </w:r>
          </w:p>
        </w:tc>
        <w:tc>
          <w:tcPr>
            <w:tcW w:w="2250" w:type="dxa"/>
          </w:tcPr>
          <w:p w14:paraId="3EEBCAD9" w14:textId="77777777" w:rsidR="00DA573C"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p>
          <w:p w14:paraId="76D1C90F"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3809B6">
              <w:rPr>
                <w:sz w:val="18"/>
                <w:szCs w:val="18"/>
              </w:rPr>
              <w:t>DAVID GOMEZ</w:t>
            </w:r>
          </w:p>
          <w:p w14:paraId="691B49AB" w14:textId="0F9F686A" w:rsidR="00DA573C" w:rsidRPr="003809B6" w:rsidRDefault="00F92A33"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sz w:val="18"/>
                <w:szCs w:val="18"/>
              </w:rPr>
              <w:t xml:space="preserve">Chairman - </w:t>
            </w:r>
            <w:r w:rsidR="00DA573C" w:rsidRPr="003809B6">
              <w:rPr>
                <w:sz w:val="18"/>
                <w:szCs w:val="18"/>
              </w:rPr>
              <w:t>District 1</w:t>
            </w:r>
          </w:p>
          <w:p w14:paraId="56E623D3"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p>
          <w:p w14:paraId="55F93569"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3809B6">
              <w:rPr>
                <w:sz w:val="18"/>
                <w:szCs w:val="18"/>
              </w:rPr>
              <w:t>RON CAMPBELL</w:t>
            </w:r>
          </w:p>
          <w:p w14:paraId="5482DC3A"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3809B6">
              <w:rPr>
                <w:sz w:val="18"/>
                <w:szCs w:val="18"/>
              </w:rPr>
              <w:t>District 2</w:t>
            </w:r>
          </w:p>
          <w:p w14:paraId="3B478A2B"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p>
          <w:p w14:paraId="428C5914" w14:textId="33110AD8" w:rsidR="00DA573C" w:rsidRPr="003809B6" w:rsidRDefault="00F92A33"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sz w:val="18"/>
                <w:szCs w:val="18"/>
              </w:rPr>
              <w:t xml:space="preserve">WILLIAM WEARNE </w:t>
            </w:r>
          </w:p>
          <w:p w14:paraId="1D423CB8" w14:textId="71756240" w:rsidR="00DA573C" w:rsidRDefault="00DA573C" w:rsidP="00F7556D">
            <w:pPr>
              <w:jc w:val="right"/>
            </w:pPr>
            <w:r w:rsidRPr="003809B6">
              <w:rPr>
                <w:sz w:val="18"/>
                <w:szCs w:val="18"/>
              </w:rPr>
              <w:t xml:space="preserve">District </w:t>
            </w:r>
            <w:r w:rsidR="00437296">
              <w:rPr>
                <w:sz w:val="18"/>
                <w:szCs w:val="18"/>
              </w:rPr>
              <w:t>3</w:t>
            </w:r>
          </w:p>
        </w:tc>
      </w:tr>
    </w:tbl>
    <w:p w14:paraId="3E7FB7EF" w14:textId="77777777" w:rsidR="0092292B" w:rsidRDefault="0092292B" w:rsidP="0092292B">
      <w:pPr>
        <w:tabs>
          <w:tab w:val="left" w:pos="0"/>
          <w:tab w:val="left" w:pos="6480"/>
          <w:tab w:val="left" w:pos="7200"/>
          <w:tab w:val="left" w:pos="7920"/>
          <w:tab w:val="left" w:pos="8640"/>
          <w:tab w:val="left" w:pos="9360"/>
        </w:tabs>
        <w:spacing w:line="240" w:lineRule="exact"/>
        <w:jc w:val="center"/>
        <w:rPr>
          <w:b/>
          <w:bCs/>
        </w:rPr>
      </w:pPr>
    </w:p>
    <w:p w14:paraId="173BA16B" w14:textId="77777777" w:rsidR="0092292B" w:rsidRDefault="0092292B" w:rsidP="0092292B">
      <w:pPr>
        <w:tabs>
          <w:tab w:val="left" w:pos="0"/>
          <w:tab w:val="left" w:pos="6480"/>
          <w:tab w:val="left" w:pos="7200"/>
          <w:tab w:val="left" w:pos="7920"/>
          <w:tab w:val="left" w:pos="8640"/>
          <w:tab w:val="left" w:pos="9360"/>
        </w:tabs>
        <w:spacing w:line="240" w:lineRule="exact"/>
        <w:jc w:val="center"/>
        <w:rPr>
          <w:b/>
          <w:bCs/>
        </w:rPr>
      </w:pPr>
    </w:p>
    <w:p w14:paraId="302FBCC3" w14:textId="77777777" w:rsidR="00FF1AC4" w:rsidRPr="007560BB" w:rsidRDefault="00FF1AC4" w:rsidP="00FF1AC4">
      <w:pPr>
        <w:jc w:val="center"/>
        <w:rPr>
          <w:rStyle w:val="BookTitle"/>
          <w:i w:val="0"/>
        </w:rPr>
      </w:pPr>
      <w:r w:rsidRPr="007560BB">
        <w:rPr>
          <w:rStyle w:val="BookTitle"/>
          <w:i w:val="0"/>
        </w:rPr>
        <w:t>MEETING NOTICE and AGENDA</w:t>
      </w:r>
    </w:p>
    <w:p w14:paraId="326953D1" w14:textId="77777777" w:rsidR="00FF1AC4" w:rsidRPr="007560BB" w:rsidRDefault="00FF1AC4" w:rsidP="00FF1AC4">
      <w:pPr>
        <w:jc w:val="center"/>
        <w:rPr>
          <w:rStyle w:val="BookTitle"/>
          <w:i w:val="0"/>
        </w:rPr>
      </w:pPr>
      <w:r w:rsidRPr="007560BB">
        <w:rPr>
          <w:rStyle w:val="BookTitle"/>
          <w:i w:val="0"/>
        </w:rPr>
        <w:t>Pursuant to Arizona Revised Statutes §38-431, et. seq.</w:t>
      </w:r>
    </w:p>
    <w:p w14:paraId="0DC13DA3" w14:textId="77777777" w:rsidR="00FF1AC4" w:rsidRPr="007560BB" w:rsidRDefault="00FF1AC4" w:rsidP="00FF1AC4">
      <w:pPr>
        <w:jc w:val="center"/>
        <w:rPr>
          <w:rStyle w:val="BookTitle"/>
          <w:i w:val="0"/>
        </w:rPr>
      </w:pPr>
      <w:r w:rsidRPr="007560BB">
        <w:rPr>
          <w:rStyle w:val="BookTitle"/>
          <w:i w:val="0"/>
        </w:rPr>
        <w:t>and amendments thereto, the</w:t>
      </w:r>
    </w:p>
    <w:p w14:paraId="49665F58" w14:textId="77777777" w:rsidR="00FF1AC4" w:rsidRPr="007560BB" w:rsidRDefault="00FF1AC4" w:rsidP="00FF1AC4">
      <w:pPr>
        <w:jc w:val="center"/>
        <w:rPr>
          <w:rStyle w:val="BookTitle"/>
          <w:i w:val="0"/>
        </w:rPr>
      </w:pPr>
      <w:r w:rsidRPr="007560BB">
        <w:rPr>
          <w:rStyle w:val="BookTitle"/>
          <w:i w:val="0"/>
        </w:rPr>
        <w:t>GREENLEE COUNTY BOARD OF SUPERVISORS</w:t>
      </w:r>
    </w:p>
    <w:p w14:paraId="77649798" w14:textId="77777777" w:rsidR="00FF1AC4" w:rsidRPr="007560BB" w:rsidRDefault="00FF1AC4" w:rsidP="00FF1AC4">
      <w:pPr>
        <w:jc w:val="center"/>
        <w:rPr>
          <w:rStyle w:val="BookTitle"/>
          <w:i w:val="0"/>
        </w:rPr>
      </w:pPr>
      <w:r w:rsidRPr="007560BB">
        <w:rPr>
          <w:rStyle w:val="BookTitle"/>
          <w:i w:val="0"/>
        </w:rPr>
        <w:t>also sitting as Board of Directors for</w:t>
      </w:r>
    </w:p>
    <w:p w14:paraId="6918A03F" w14:textId="77777777" w:rsidR="00FF1AC4" w:rsidRPr="007560BB" w:rsidRDefault="00FF1AC4" w:rsidP="00FF1AC4">
      <w:pPr>
        <w:jc w:val="center"/>
        <w:rPr>
          <w:rStyle w:val="BookTitle"/>
          <w:i w:val="0"/>
        </w:rPr>
      </w:pPr>
      <w:r w:rsidRPr="007560BB">
        <w:rPr>
          <w:rStyle w:val="BookTitle"/>
          <w:i w:val="0"/>
        </w:rPr>
        <w:t>GREENLEE COUNTY PUBLIC HEALTH SERVICES DISTRICT</w:t>
      </w:r>
    </w:p>
    <w:p w14:paraId="70C87ECE" w14:textId="77777777" w:rsidR="00FF1AC4" w:rsidRPr="007560BB" w:rsidRDefault="00FF1AC4" w:rsidP="00FF1AC4">
      <w:pPr>
        <w:jc w:val="center"/>
        <w:rPr>
          <w:rStyle w:val="BookTitle"/>
          <w:i w:val="0"/>
        </w:rPr>
      </w:pPr>
      <w:r w:rsidRPr="007560BB">
        <w:rPr>
          <w:rStyle w:val="BookTitle"/>
          <w:i w:val="0"/>
        </w:rPr>
        <w:t>and</w:t>
      </w:r>
    </w:p>
    <w:p w14:paraId="56B59095" w14:textId="77777777" w:rsidR="00FF1AC4" w:rsidRPr="007560BB" w:rsidRDefault="00FF1AC4" w:rsidP="00FF1AC4">
      <w:pPr>
        <w:jc w:val="center"/>
        <w:rPr>
          <w:rStyle w:val="BookTitle"/>
          <w:i w:val="0"/>
        </w:rPr>
      </w:pPr>
      <w:r w:rsidRPr="007560BB">
        <w:rPr>
          <w:rStyle w:val="BookTitle"/>
          <w:i w:val="0"/>
        </w:rPr>
        <w:t>GREENLEE COUNTY FLOOD CONTROL DISTRICT</w:t>
      </w:r>
    </w:p>
    <w:p w14:paraId="0E7885C4" w14:textId="77777777" w:rsidR="00FF1AC4" w:rsidRPr="007560BB" w:rsidRDefault="00FF1AC4" w:rsidP="00FF1AC4">
      <w:pPr>
        <w:jc w:val="center"/>
        <w:rPr>
          <w:rStyle w:val="BookTitle"/>
          <w:i w:val="0"/>
        </w:rPr>
      </w:pPr>
      <w:r w:rsidRPr="007560BB">
        <w:rPr>
          <w:rStyle w:val="BookTitle"/>
          <w:i w:val="0"/>
        </w:rPr>
        <w:t>hereby gives notice that a</w:t>
      </w:r>
    </w:p>
    <w:p w14:paraId="40B05751" w14:textId="77777777" w:rsidR="00FF1AC4" w:rsidRDefault="00FF1AC4" w:rsidP="00FF1AC4">
      <w:pPr>
        <w:jc w:val="center"/>
        <w:rPr>
          <w:rStyle w:val="BookTitle"/>
          <w:i w:val="0"/>
        </w:rPr>
      </w:pPr>
      <w:r w:rsidRPr="007560BB">
        <w:rPr>
          <w:rStyle w:val="BookTitle"/>
          <w:i w:val="0"/>
        </w:rPr>
        <w:t>Regular Meeting</w:t>
      </w:r>
    </w:p>
    <w:p w14:paraId="48129139" w14:textId="77777777" w:rsidR="00FF1AC4" w:rsidRPr="007560BB" w:rsidRDefault="00FF1AC4" w:rsidP="00FF1AC4">
      <w:pPr>
        <w:jc w:val="center"/>
        <w:rPr>
          <w:rStyle w:val="BookTitle"/>
          <w:i w:val="0"/>
        </w:rPr>
      </w:pPr>
    </w:p>
    <w:p w14:paraId="0B5A0689" w14:textId="43BF0350" w:rsidR="00FF1AC4" w:rsidRDefault="00FF1AC4" w:rsidP="00FF1AC4">
      <w:pPr>
        <w:jc w:val="center"/>
        <w:rPr>
          <w:rStyle w:val="BookTitle"/>
          <w:i w:val="0"/>
        </w:rPr>
      </w:pPr>
      <w:r w:rsidRPr="007560BB">
        <w:rPr>
          <w:rStyle w:val="BookTitle"/>
          <w:i w:val="0"/>
        </w:rPr>
        <w:t xml:space="preserve">will be held on </w:t>
      </w:r>
      <w:r>
        <w:rPr>
          <w:rStyle w:val="BookTitle"/>
          <w:i w:val="0"/>
        </w:rPr>
        <w:t xml:space="preserve">Tuesday, </w:t>
      </w:r>
      <w:r w:rsidR="00C7693D">
        <w:rPr>
          <w:rStyle w:val="BookTitle"/>
          <w:i w:val="0"/>
        </w:rPr>
        <w:t>July 22</w:t>
      </w:r>
      <w:r>
        <w:rPr>
          <w:rStyle w:val="BookTitle"/>
          <w:i w:val="0"/>
        </w:rPr>
        <w:t>, 202</w:t>
      </w:r>
      <w:r w:rsidR="00C7693D">
        <w:rPr>
          <w:rStyle w:val="BookTitle"/>
          <w:i w:val="0"/>
        </w:rPr>
        <w:t>5</w:t>
      </w:r>
      <w:r w:rsidRPr="007560BB">
        <w:rPr>
          <w:rStyle w:val="BookTitle"/>
          <w:i w:val="0"/>
        </w:rPr>
        <w:t xml:space="preserve"> – 8:00 a.m.</w:t>
      </w:r>
      <w:r>
        <w:rPr>
          <w:rStyle w:val="BookTitle"/>
          <w:i w:val="0"/>
        </w:rPr>
        <w:t xml:space="preserve"> The Public will have physical access to the Board Meeting Room be no later than 7:45 a.m. </w:t>
      </w:r>
    </w:p>
    <w:p w14:paraId="17B96C8B" w14:textId="77777777" w:rsidR="00FF1AC4" w:rsidRDefault="00FF1AC4" w:rsidP="00FF1AC4">
      <w:pPr>
        <w:jc w:val="center"/>
        <w:rPr>
          <w:rStyle w:val="BookTitle"/>
          <w:i w:val="0"/>
        </w:rPr>
      </w:pPr>
    </w:p>
    <w:p w14:paraId="3F85E1DE" w14:textId="77777777" w:rsidR="00FF1AC4" w:rsidRDefault="00FF1AC4" w:rsidP="00FF1AC4">
      <w:pPr>
        <w:jc w:val="center"/>
        <w:rPr>
          <w:rStyle w:val="BookTitle"/>
          <w:i w:val="0"/>
        </w:rPr>
      </w:pPr>
      <w:r>
        <w:rPr>
          <w:rStyle w:val="BookTitle"/>
          <w:i w:val="0"/>
        </w:rPr>
        <w:t>Audio/Visual Streaming of this meeting may be found at:</w:t>
      </w:r>
    </w:p>
    <w:p w14:paraId="0E36E588" w14:textId="77777777" w:rsidR="00FF1AC4" w:rsidRDefault="00FF1AC4" w:rsidP="00FF1AC4">
      <w:pPr>
        <w:rPr>
          <w:rFonts w:eastAsia="Times New Roman"/>
          <w:color w:val="000000"/>
        </w:rPr>
      </w:pPr>
    </w:p>
    <w:p w14:paraId="6B10985D" w14:textId="4CC70EC6" w:rsidR="00FF1AC4" w:rsidRPr="009B63FA" w:rsidRDefault="009B63FA" w:rsidP="009B63FA">
      <w:pPr>
        <w:jc w:val="center"/>
        <w:rPr>
          <w:rStyle w:val="BookTitle"/>
          <w:b w:val="0"/>
          <w:bCs/>
          <w:i w:val="0"/>
          <w:sz w:val="28"/>
          <w:szCs w:val="28"/>
        </w:rPr>
      </w:pPr>
      <w:hyperlink r:id="rId11" w:history="1">
        <w:r w:rsidRPr="009B63FA">
          <w:rPr>
            <w:rStyle w:val="Hyperlink"/>
            <w:rFonts w:asciiTheme="majorHAnsi" w:eastAsiaTheme="majorEastAsia" w:hAnsiTheme="majorHAnsi"/>
            <w:b/>
            <w:bCs/>
            <w:sz w:val="28"/>
            <w:szCs w:val="28"/>
          </w:rPr>
          <w:t>https://greenlee.az.gov/link/live/</w:t>
        </w:r>
      </w:hyperlink>
    </w:p>
    <w:p w14:paraId="6CA41219" w14:textId="77777777" w:rsidR="009B63FA" w:rsidRPr="007560BB" w:rsidRDefault="009B63FA" w:rsidP="009B63FA">
      <w:pPr>
        <w:jc w:val="center"/>
        <w:rPr>
          <w:rStyle w:val="BookTitle"/>
          <w:i w:val="0"/>
        </w:rPr>
      </w:pPr>
    </w:p>
    <w:p w14:paraId="76B22849" w14:textId="77777777" w:rsidR="00FF1AC4" w:rsidRPr="007560BB" w:rsidRDefault="00FF1AC4" w:rsidP="00FF1AC4">
      <w:pPr>
        <w:jc w:val="center"/>
        <w:rPr>
          <w:rStyle w:val="BookTitle"/>
          <w:i w:val="0"/>
        </w:rPr>
      </w:pPr>
      <w:r w:rsidRPr="007560BB">
        <w:rPr>
          <w:rStyle w:val="BookTitle"/>
          <w:i w:val="0"/>
        </w:rPr>
        <w:t>Board of Supervisors Meeting Room, 2nd floor Courthouse Annex, 253 5th Street, Clifton, Arizona</w:t>
      </w:r>
    </w:p>
    <w:p w14:paraId="2BC06624" w14:textId="77777777" w:rsidR="00FF1AC4" w:rsidRPr="007560BB" w:rsidRDefault="00FF1AC4" w:rsidP="00FF1AC4">
      <w:pPr>
        <w:jc w:val="center"/>
        <w:rPr>
          <w:rStyle w:val="BookTitle"/>
          <w:i w:val="0"/>
        </w:rPr>
      </w:pPr>
    </w:p>
    <w:p w14:paraId="0F1B4308" w14:textId="77777777" w:rsidR="00FF1AC4" w:rsidRPr="007560BB" w:rsidRDefault="00FF1AC4" w:rsidP="00FF1AC4">
      <w:pPr>
        <w:jc w:val="center"/>
        <w:rPr>
          <w:rStyle w:val="BookTitle"/>
          <w:i w:val="0"/>
        </w:rPr>
      </w:pPr>
      <w:r w:rsidRPr="007560BB">
        <w:rPr>
          <w:rStyle w:val="BookTitle"/>
          <w:i w:val="0"/>
        </w:rPr>
        <w:t>AGENDA</w:t>
      </w:r>
    </w:p>
    <w:p w14:paraId="23E7361E" w14:textId="77777777" w:rsidR="00FF1AC4" w:rsidRPr="007560BB" w:rsidRDefault="00FF1AC4" w:rsidP="00FF1AC4">
      <w:pPr>
        <w:jc w:val="center"/>
        <w:rPr>
          <w:rStyle w:val="BookTitle"/>
          <w:i w:val="0"/>
        </w:rPr>
      </w:pPr>
      <w:r w:rsidRPr="007560BB">
        <w:rPr>
          <w:rStyle w:val="BookTitle"/>
          <w:i w:val="0"/>
        </w:rPr>
        <w:t>*****</w:t>
      </w:r>
    </w:p>
    <w:bookmarkEnd w:id="0"/>
    <w:p w14:paraId="094CDCB3" w14:textId="6AC981E7" w:rsidR="00A6096B" w:rsidRDefault="00A6096B" w:rsidP="00AC35A5">
      <w:pPr>
        <w:rPr>
          <w:rStyle w:val="BookTitle"/>
          <w:rFonts w:ascii="Times New Roman" w:hAnsi="Times New Roman"/>
          <w:b w:val="0"/>
          <w:i w:val="0"/>
        </w:rPr>
      </w:pPr>
    </w:p>
    <w:p w14:paraId="65AD23CE" w14:textId="6278A08D" w:rsidR="00FF1AC4" w:rsidRPr="0092292B" w:rsidRDefault="00492529" w:rsidP="00FF1AC4">
      <w:pPr>
        <w:rPr>
          <w:rStyle w:val="BookTitle"/>
          <w:rFonts w:ascii="Times New Roman" w:hAnsi="Times New Roman"/>
          <w:b w:val="0"/>
          <w:i w:val="0"/>
        </w:rPr>
      </w:pPr>
      <w:r>
        <w:rPr>
          <w:rStyle w:val="BookTitle"/>
          <w:rFonts w:ascii="Times New Roman" w:hAnsi="Times New Roman"/>
          <w:b w:val="0"/>
          <w:i w:val="0"/>
        </w:rPr>
        <w:tab/>
      </w:r>
      <w:r>
        <w:rPr>
          <w:rStyle w:val="BookTitle"/>
          <w:rFonts w:ascii="Times New Roman" w:hAnsi="Times New Roman"/>
          <w:b w:val="0"/>
          <w:i w:val="0"/>
        </w:rPr>
        <w:tab/>
      </w:r>
      <w:r>
        <w:rPr>
          <w:rStyle w:val="BookTitle"/>
          <w:rFonts w:ascii="Times New Roman" w:hAnsi="Times New Roman"/>
          <w:b w:val="0"/>
          <w:i w:val="0"/>
        </w:rPr>
        <w:tab/>
      </w:r>
      <w:r>
        <w:rPr>
          <w:rStyle w:val="BookTitle"/>
          <w:rFonts w:ascii="Times New Roman" w:hAnsi="Times New Roman"/>
          <w:b w:val="0"/>
          <w:i w:val="0"/>
        </w:rPr>
        <w:tab/>
      </w:r>
      <w:r>
        <w:rPr>
          <w:rStyle w:val="BookTitle"/>
          <w:rFonts w:ascii="Times New Roman" w:hAnsi="Times New Roman"/>
          <w:b w:val="0"/>
          <w:i w:val="0"/>
        </w:rPr>
        <w:tab/>
      </w:r>
      <w:r>
        <w:rPr>
          <w:rStyle w:val="BookTitle"/>
          <w:rFonts w:ascii="Times New Roman" w:hAnsi="Times New Roman"/>
          <w:b w:val="0"/>
          <w:i w:val="0"/>
        </w:rPr>
        <w:tab/>
      </w:r>
    </w:p>
    <w:p w14:paraId="16688B53" w14:textId="0EE74D90" w:rsidR="00112AEB" w:rsidRPr="00672247" w:rsidRDefault="00FF1AC4" w:rsidP="00FF1AC4">
      <w:pPr>
        <w:pStyle w:val="ListParagraph"/>
        <w:numPr>
          <w:ilvl w:val="0"/>
          <w:numId w:val="4"/>
        </w:numPr>
        <w:rPr>
          <w:rStyle w:val="BookTitle"/>
          <w:rFonts w:asciiTheme="minorHAnsi" w:hAnsiTheme="minorHAnsi" w:cstheme="minorHAnsi"/>
          <w:b w:val="0"/>
          <w:i w:val="0"/>
        </w:rPr>
      </w:pPr>
      <w:r w:rsidRPr="00672247">
        <w:rPr>
          <w:rStyle w:val="BookTitle"/>
          <w:rFonts w:asciiTheme="minorHAnsi" w:hAnsiTheme="minorHAnsi" w:cstheme="minorHAnsi"/>
          <w:b w:val="0"/>
          <w:i w:val="0"/>
        </w:rPr>
        <w:t xml:space="preserve">Call to </w:t>
      </w:r>
      <w:r w:rsidR="008D1739">
        <w:rPr>
          <w:rStyle w:val="BookTitle"/>
          <w:rFonts w:asciiTheme="minorHAnsi" w:hAnsiTheme="minorHAnsi" w:cstheme="minorHAnsi"/>
          <w:b w:val="0"/>
          <w:i w:val="0"/>
        </w:rPr>
        <w:t>Order</w:t>
      </w:r>
    </w:p>
    <w:p w14:paraId="3E26CDDE" w14:textId="7080FF5E" w:rsidR="00FF1AC4" w:rsidRPr="00672247" w:rsidRDefault="00FF1AC4" w:rsidP="00672247">
      <w:pPr>
        <w:pStyle w:val="ListParagraph"/>
        <w:numPr>
          <w:ilvl w:val="1"/>
          <w:numId w:val="4"/>
        </w:numPr>
        <w:rPr>
          <w:rStyle w:val="BookTitle"/>
          <w:rFonts w:asciiTheme="minorHAnsi" w:hAnsiTheme="minorHAnsi" w:cstheme="minorHAnsi"/>
          <w:b w:val="0"/>
          <w:i w:val="0"/>
        </w:rPr>
      </w:pPr>
      <w:r w:rsidRPr="00672247">
        <w:rPr>
          <w:rStyle w:val="BookTitle"/>
          <w:rFonts w:asciiTheme="minorHAnsi" w:hAnsiTheme="minorHAnsi" w:cstheme="minorHAnsi"/>
          <w:b w:val="0"/>
          <w:i w:val="0"/>
        </w:rPr>
        <w:t>Pledge of Allegiance</w:t>
      </w:r>
    </w:p>
    <w:p w14:paraId="4B19CAF1" w14:textId="0662785C" w:rsidR="00FF1AC4" w:rsidRPr="00672247" w:rsidRDefault="00FF1AC4" w:rsidP="00672247">
      <w:pPr>
        <w:pStyle w:val="ListParagraph"/>
        <w:numPr>
          <w:ilvl w:val="1"/>
          <w:numId w:val="4"/>
        </w:numPr>
        <w:rPr>
          <w:rStyle w:val="BookTitle"/>
          <w:rFonts w:asciiTheme="minorHAnsi" w:hAnsiTheme="minorHAnsi" w:cstheme="minorHAnsi"/>
          <w:b w:val="0"/>
          <w:i w:val="0"/>
        </w:rPr>
      </w:pPr>
      <w:r w:rsidRPr="00672247">
        <w:rPr>
          <w:rStyle w:val="BookTitle"/>
          <w:rFonts w:asciiTheme="minorHAnsi" w:hAnsiTheme="minorHAnsi" w:cstheme="minorHAnsi"/>
          <w:b w:val="0"/>
          <w:i w:val="0"/>
        </w:rPr>
        <w:t>Call to the Public</w:t>
      </w:r>
    </w:p>
    <w:p w14:paraId="2110025E" w14:textId="77777777" w:rsidR="00FF1AC4" w:rsidRPr="00672247" w:rsidRDefault="00FF1AC4" w:rsidP="00FF1AC4">
      <w:pPr>
        <w:rPr>
          <w:rStyle w:val="BookTitle"/>
          <w:rFonts w:asciiTheme="minorHAnsi" w:hAnsiTheme="minorHAnsi" w:cstheme="minorHAnsi"/>
          <w:b w:val="0"/>
          <w:i w:val="0"/>
        </w:rPr>
      </w:pPr>
    </w:p>
    <w:p w14:paraId="1CBA1E4A" w14:textId="724D1E63" w:rsidR="00FF1AC4" w:rsidRPr="00672247" w:rsidRDefault="00FF1AC4" w:rsidP="00FF1AC4">
      <w:pPr>
        <w:pStyle w:val="ListParagraph"/>
        <w:numPr>
          <w:ilvl w:val="0"/>
          <w:numId w:val="4"/>
        </w:numPr>
        <w:rPr>
          <w:rStyle w:val="BookTitle"/>
          <w:rFonts w:asciiTheme="minorHAnsi" w:hAnsiTheme="minorHAnsi" w:cstheme="minorHAnsi"/>
          <w:b w:val="0"/>
          <w:i w:val="0"/>
        </w:rPr>
      </w:pPr>
      <w:bookmarkStart w:id="1" w:name="_Hlk163136693"/>
      <w:r w:rsidRPr="00672247">
        <w:rPr>
          <w:rStyle w:val="BookTitle"/>
          <w:rFonts w:asciiTheme="minorHAnsi" w:hAnsiTheme="minorHAnsi" w:cstheme="minorHAnsi"/>
          <w:b w:val="0"/>
          <w:i w:val="0"/>
        </w:rPr>
        <w:t>PUBLIC HEALTH SERVICES DISTRICT – the Board of Supervisors will convene as the Board of Directors of the Greenlee County Public Health Services District and will reconvene as the Board of Supervisors following consideration of the following items:</w:t>
      </w:r>
    </w:p>
    <w:p w14:paraId="263EE871" w14:textId="5767A214" w:rsidR="00FF1AC4" w:rsidRPr="00672247" w:rsidRDefault="00FF1AC4" w:rsidP="00672247">
      <w:pPr>
        <w:pStyle w:val="ListParagraph"/>
        <w:numPr>
          <w:ilvl w:val="1"/>
          <w:numId w:val="4"/>
        </w:numPr>
        <w:rPr>
          <w:rStyle w:val="BookTitle"/>
          <w:rFonts w:asciiTheme="minorHAnsi" w:hAnsiTheme="minorHAnsi" w:cstheme="minorHAnsi"/>
          <w:b w:val="0"/>
          <w:i w:val="0"/>
        </w:rPr>
      </w:pPr>
      <w:r w:rsidRPr="00672247">
        <w:rPr>
          <w:rStyle w:val="BookTitle"/>
          <w:rFonts w:asciiTheme="minorHAnsi" w:hAnsiTheme="minorHAnsi" w:cstheme="minorHAnsi"/>
          <w:b w:val="0"/>
          <w:i w:val="0"/>
        </w:rPr>
        <w:t>C</w:t>
      </w:r>
      <w:r w:rsidR="00B95848" w:rsidRPr="00672247">
        <w:rPr>
          <w:rStyle w:val="BookTitle"/>
          <w:rFonts w:asciiTheme="minorHAnsi" w:hAnsiTheme="minorHAnsi" w:cstheme="minorHAnsi"/>
          <w:b w:val="0"/>
          <w:i w:val="0"/>
        </w:rPr>
        <w:t xml:space="preserve">onsent </w:t>
      </w:r>
      <w:r w:rsidR="00B95848">
        <w:rPr>
          <w:rStyle w:val="BookTitle"/>
          <w:rFonts w:asciiTheme="minorHAnsi" w:hAnsiTheme="minorHAnsi" w:cstheme="minorHAnsi"/>
          <w:b w:val="0"/>
          <w:i w:val="0"/>
        </w:rPr>
        <w:t>A</w:t>
      </w:r>
      <w:r w:rsidR="00B95848" w:rsidRPr="00672247">
        <w:rPr>
          <w:rStyle w:val="BookTitle"/>
          <w:rFonts w:asciiTheme="minorHAnsi" w:hAnsiTheme="minorHAnsi" w:cstheme="minorHAnsi"/>
          <w:b w:val="0"/>
          <w:i w:val="0"/>
        </w:rPr>
        <w:t>genda</w:t>
      </w:r>
    </w:p>
    <w:p w14:paraId="5AA46090" w14:textId="032A94E0" w:rsidR="00FF1AC4" w:rsidRDefault="005C6638" w:rsidP="00672247">
      <w:pPr>
        <w:pStyle w:val="ListParagraph"/>
        <w:numPr>
          <w:ilvl w:val="2"/>
          <w:numId w:val="4"/>
        </w:numPr>
        <w:ind w:left="1440"/>
        <w:rPr>
          <w:rStyle w:val="BookTitle"/>
          <w:rFonts w:asciiTheme="minorHAnsi" w:hAnsiTheme="minorHAnsi" w:cstheme="minorHAnsi"/>
          <w:b w:val="0"/>
          <w:i w:val="0"/>
        </w:rPr>
      </w:pPr>
      <w:r>
        <w:rPr>
          <w:rStyle w:val="BookTitle"/>
          <w:rFonts w:asciiTheme="minorHAnsi" w:hAnsiTheme="minorHAnsi" w:cstheme="minorHAnsi"/>
          <w:b w:val="0"/>
          <w:i w:val="0"/>
        </w:rPr>
        <w:t>Cler</w:t>
      </w:r>
      <w:r w:rsidR="00BB381E">
        <w:rPr>
          <w:rStyle w:val="BookTitle"/>
          <w:rFonts w:asciiTheme="minorHAnsi" w:hAnsiTheme="minorHAnsi" w:cstheme="minorHAnsi"/>
          <w:b w:val="0"/>
          <w:i w:val="0"/>
        </w:rPr>
        <w:t>k</w:t>
      </w:r>
      <w:r>
        <w:rPr>
          <w:rStyle w:val="BookTitle"/>
          <w:rFonts w:asciiTheme="minorHAnsi" w:hAnsiTheme="minorHAnsi" w:cstheme="minorHAnsi"/>
          <w:b w:val="0"/>
          <w:i w:val="0"/>
        </w:rPr>
        <w:t xml:space="preserve"> of the Board: Consideration of approval of Public Health Services </w:t>
      </w:r>
      <w:r w:rsidR="006F3B26">
        <w:rPr>
          <w:rStyle w:val="BookTitle"/>
          <w:rFonts w:asciiTheme="minorHAnsi" w:hAnsiTheme="minorHAnsi" w:cstheme="minorHAnsi"/>
          <w:b w:val="0"/>
          <w:i w:val="0"/>
        </w:rPr>
        <w:t>District expense warrants in excess of $1,000.00.</w:t>
      </w:r>
    </w:p>
    <w:bookmarkEnd w:id="1"/>
    <w:p w14:paraId="68D1A1A9" w14:textId="77777777" w:rsidR="00F307EA" w:rsidRDefault="00F307EA" w:rsidP="00F307EA">
      <w:pPr>
        <w:rPr>
          <w:rStyle w:val="BookTitle"/>
          <w:rFonts w:asciiTheme="minorHAnsi" w:hAnsiTheme="minorHAnsi" w:cstheme="minorHAnsi"/>
          <w:b w:val="0"/>
          <w:i w:val="0"/>
        </w:rPr>
      </w:pPr>
    </w:p>
    <w:p w14:paraId="42C1CB8B" w14:textId="03205586" w:rsidR="00F307EA" w:rsidRPr="00672247" w:rsidRDefault="00F307EA" w:rsidP="00F307EA">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F</w:t>
      </w:r>
      <w:r w:rsidR="007767E4">
        <w:rPr>
          <w:rStyle w:val="BookTitle"/>
          <w:rFonts w:asciiTheme="minorHAnsi" w:hAnsiTheme="minorHAnsi" w:cstheme="minorHAnsi"/>
          <w:b w:val="0"/>
          <w:i w:val="0"/>
        </w:rPr>
        <w:t>LOOD CONTROL DIS</w:t>
      </w:r>
      <w:r w:rsidRPr="00672247">
        <w:rPr>
          <w:rStyle w:val="BookTitle"/>
          <w:rFonts w:asciiTheme="minorHAnsi" w:hAnsiTheme="minorHAnsi" w:cstheme="minorHAnsi"/>
          <w:b w:val="0"/>
          <w:i w:val="0"/>
        </w:rPr>
        <w:t xml:space="preserve">TRICT – the Board of Supervisors will convene as the Board of Directors of the Greenlee County </w:t>
      </w:r>
      <w:r w:rsidR="007767E4">
        <w:rPr>
          <w:rStyle w:val="BookTitle"/>
          <w:rFonts w:asciiTheme="minorHAnsi" w:hAnsiTheme="minorHAnsi" w:cstheme="minorHAnsi"/>
          <w:b w:val="0"/>
          <w:i w:val="0"/>
        </w:rPr>
        <w:t xml:space="preserve">Flood Control District </w:t>
      </w:r>
      <w:r w:rsidRPr="00672247">
        <w:rPr>
          <w:rStyle w:val="BookTitle"/>
          <w:rFonts w:asciiTheme="minorHAnsi" w:hAnsiTheme="minorHAnsi" w:cstheme="minorHAnsi"/>
          <w:b w:val="0"/>
          <w:i w:val="0"/>
        </w:rPr>
        <w:t>and will reconvene as the Board of Supervisors following consideration of the following items:</w:t>
      </w:r>
    </w:p>
    <w:p w14:paraId="1FAA5DFA" w14:textId="77777777" w:rsidR="00F307EA" w:rsidRPr="00672247" w:rsidRDefault="00F307EA" w:rsidP="00F307EA">
      <w:pPr>
        <w:pStyle w:val="ListParagraph"/>
        <w:numPr>
          <w:ilvl w:val="1"/>
          <w:numId w:val="4"/>
        </w:numPr>
        <w:rPr>
          <w:rStyle w:val="BookTitle"/>
          <w:rFonts w:asciiTheme="minorHAnsi" w:hAnsiTheme="minorHAnsi" w:cstheme="minorHAnsi"/>
          <w:b w:val="0"/>
          <w:i w:val="0"/>
        </w:rPr>
      </w:pPr>
      <w:r w:rsidRPr="00672247">
        <w:rPr>
          <w:rStyle w:val="BookTitle"/>
          <w:rFonts w:asciiTheme="minorHAnsi" w:hAnsiTheme="minorHAnsi" w:cstheme="minorHAnsi"/>
          <w:b w:val="0"/>
          <w:i w:val="0"/>
        </w:rPr>
        <w:t xml:space="preserve">Consent </w:t>
      </w:r>
      <w:r>
        <w:rPr>
          <w:rStyle w:val="BookTitle"/>
          <w:rFonts w:asciiTheme="minorHAnsi" w:hAnsiTheme="minorHAnsi" w:cstheme="minorHAnsi"/>
          <w:b w:val="0"/>
          <w:i w:val="0"/>
        </w:rPr>
        <w:t>A</w:t>
      </w:r>
      <w:r w:rsidRPr="00672247">
        <w:rPr>
          <w:rStyle w:val="BookTitle"/>
          <w:rFonts w:asciiTheme="minorHAnsi" w:hAnsiTheme="minorHAnsi" w:cstheme="minorHAnsi"/>
          <w:b w:val="0"/>
          <w:i w:val="0"/>
        </w:rPr>
        <w:t>genda</w:t>
      </w:r>
    </w:p>
    <w:p w14:paraId="38D256B9" w14:textId="4973F043" w:rsidR="00FA40E6" w:rsidRDefault="00F307EA" w:rsidP="00FA40E6">
      <w:pPr>
        <w:pStyle w:val="ListParagraph"/>
        <w:numPr>
          <w:ilvl w:val="2"/>
          <w:numId w:val="4"/>
        </w:numPr>
        <w:ind w:left="1440"/>
        <w:rPr>
          <w:rStyle w:val="BookTitle"/>
          <w:rFonts w:asciiTheme="minorHAnsi" w:hAnsiTheme="minorHAnsi" w:cstheme="minorHAnsi"/>
          <w:b w:val="0"/>
          <w:i w:val="0"/>
        </w:rPr>
      </w:pPr>
      <w:r>
        <w:rPr>
          <w:rStyle w:val="BookTitle"/>
          <w:rFonts w:asciiTheme="minorHAnsi" w:hAnsiTheme="minorHAnsi" w:cstheme="minorHAnsi"/>
          <w:b w:val="0"/>
          <w:i w:val="0"/>
        </w:rPr>
        <w:lastRenderedPageBreak/>
        <w:t xml:space="preserve">Clerk of the Board: Consideration of approval of </w:t>
      </w:r>
      <w:r w:rsidR="00CB47B5">
        <w:rPr>
          <w:rStyle w:val="BookTitle"/>
          <w:rFonts w:asciiTheme="minorHAnsi" w:hAnsiTheme="minorHAnsi" w:cstheme="minorHAnsi"/>
          <w:b w:val="0"/>
          <w:i w:val="0"/>
        </w:rPr>
        <w:t xml:space="preserve">Flood Control </w:t>
      </w:r>
      <w:r>
        <w:rPr>
          <w:rStyle w:val="BookTitle"/>
          <w:rFonts w:asciiTheme="minorHAnsi" w:hAnsiTheme="minorHAnsi" w:cstheme="minorHAnsi"/>
          <w:b w:val="0"/>
          <w:i w:val="0"/>
        </w:rPr>
        <w:t>District expense warrants in excess of $1,000.00</w:t>
      </w:r>
    </w:p>
    <w:p w14:paraId="2FA73587" w14:textId="77777777" w:rsidR="00F33E7C" w:rsidRDefault="00F33E7C" w:rsidP="00F33E7C">
      <w:pPr>
        <w:pStyle w:val="ListParagraph"/>
        <w:rPr>
          <w:rStyle w:val="BookTitle"/>
          <w:rFonts w:asciiTheme="minorHAnsi" w:hAnsiTheme="minorHAnsi" w:cstheme="minorHAnsi"/>
          <w:b w:val="0"/>
          <w:i w:val="0"/>
        </w:rPr>
      </w:pPr>
    </w:p>
    <w:p w14:paraId="4E59214E" w14:textId="7B792064" w:rsidR="00FA40E6" w:rsidRDefault="00FA40E6" w:rsidP="00FA40E6">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Gary Griffith, County Attorney</w:t>
      </w:r>
      <w:r w:rsidR="004F79DF">
        <w:rPr>
          <w:rStyle w:val="BookTitle"/>
          <w:rFonts w:asciiTheme="minorHAnsi" w:hAnsiTheme="minorHAnsi" w:cstheme="minorHAnsi"/>
          <w:b w:val="0"/>
          <w:i w:val="0"/>
        </w:rPr>
        <w:t xml:space="preserve"> and Bianca Castañeda, Elections Director</w:t>
      </w:r>
    </w:p>
    <w:p w14:paraId="5092616C" w14:textId="1DFED378" w:rsidR="00261C9E" w:rsidRDefault="00B404B6" w:rsidP="00261C9E">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 xml:space="preserve">Presentation and Discussion – County Attorney’s advice to the Board regarding the Board’s duties with respect to appointment of Democratic Party precinct </w:t>
      </w:r>
      <w:r w:rsidR="004F79DF">
        <w:rPr>
          <w:rStyle w:val="BookTitle"/>
          <w:rFonts w:asciiTheme="minorHAnsi" w:hAnsiTheme="minorHAnsi" w:cstheme="minorHAnsi"/>
          <w:b w:val="0"/>
          <w:i w:val="0"/>
        </w:rPr>
        <w:t>committeemen</w:t>
      </w:r>
      <w:r w:rsidR="00FA40E6">
        <w:rPr>
          <w:rStyle w:val="BookTitle"/>
          <w:rFonts w:asciiTheme="minorHAnsi" w:hAnsiTheme="minorHAnsi" w:cstheme="minorHAnsi"/>
          <w:b w:val="0"/>
          <w:i w:val="0"/>
        </w:rPr>
        <w:t xml:space="preserve"> </w:t>
      </w:r>
    </w:p>
    <w:p w14:paraId="067DA832" w14:textId="5B36912A" w:rsidR="00261C9E" w:rsidRDefault="00261C9E" w:rsidP="00261C9E">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Discussion/consideration of approval regarding appointments for the Democratic Precinct Committeemen to fill vacancies: R. Reyes, Precinct #5 York/Sheldon and S. Lundeen, Precinct #3 Clifton</w:t>
      </w:r>
    </w:p>
    <w:p w14:paraId="5A5B2BF4" w14:textId="77777777" w:rsidR="00261C9E" w:rsidRDefault="00261C9E" w:rsidP="00261C9E">
      <w:pPr>
        <w:pStyle w:val="ListParagraph"/>
        <w:ind w:left="1440"/>
        <w:rPr>
          <w:rStyle w:val="BookTitle"/>
          <w:rFonts w:asciiTheme="minorHAnsi" w:hAnsiTheme="minorHAnsi" w:cstheme="minorHAnsi"/>
          <w:b w:val="0"/>
          <w:i w:val="0"/>
        </w:rPr>
      </w:pPr>
    </w:p>
    <w:p w14:paraId="5DA7436B" w14:textId="7A36F3E4" w:rsidR="00261C9E" w:rsidRDefault="00261C9E" w:rsidP="00261C9E">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Justine Holguin, Fair Director</w:t>
      </w:r>
    </w:p>
    <w:p w14:paraId="4B8C57C7" w14:textId="161695D5" w:rsidR="00261C9E" w:rsidRPr="00261C9E" w:rsidRDefault="00261C9E" w:rsidP="00261C9E">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 xml:space="preserve">Discussion/Action for potential discontinuation of the Greenlee County held liquor license for the Fairgrounds, proposal includes exploring the option of contracting with a </w:t>
      </w:r>
      <w:r w:rsidR="00BA38B3">
        <w:rPr>
          <w:rStyle w:val="BookTitle"/>
          <w:rFonts w:asciiTheme="minorHAnsi" w:hAnsiTheme="minorHAnsi" w:cstheme="minorHAnsi"/>
          <w:b w:val="0"/>
          <w:i w:val="0"/>
        </w:rPr>
        <w:t>third-party</w:t>
      </w:r>
      <w:r>
        <w:rPr>
          <w:rStyle w:val="BookTitle"/>
          <w:rFonts w:asciiTheme="minorHAnsi" w:hAnsiTheme="minorHAnsi" w:cstheme="minorHAnsi"/>
          <w:b w:val="0"/>
          <w:i w:val="0"/>
        </w:rPr>
        <w:t xml:space="preserve"> vendor to provide bar services during the County Fair </w:t>
      </w:r>
    </w:p>
    <w:p w14:paraId="5C6F061B" w14:textId="77777777" w:rsidR="00326973" w:rsidRDefault="00326973" w:rsidP="00326973">
      <w:pPr>
        <w:pStyle w:val="ListParagraph"/>
        <w:ind w:left="1440"/>
        <w:rPr>
          <w:rStyle w:val="BookTitle"/>
          <w:rFonts w:asciiTheme="minorHAnsi" w:hAnsiTheme="minorHAnsi" w:cstheme="minorHAnsi"/>
          <w:b w:val="0"/>
          <w:i w:val="0"/>
        </w:rPr>
      </w:pPr>
    </w:p>
    <w:p w14:paraId="6342556C" w14:textId="77777777" w:rsidR="00326973" w:rsidRDefault="00326973" w:rsidP="00326973">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Tony Hines, Public Works-Facilities/Fleet Manager</w:t>
      </w:r>
    </w:p>
    <w:p w14:paraId="02D3F6F7" w14:textId="49A2223D" w:rsidR="00326973" w:rsidRDefault="00326973" w:rsidP="00326973">
      <w:pPr>
        <w:pStyle w:val="ListParagraph"/>
        <w:numPr>
          <w:ilvl w:val="1"/>
          <w:numId w:val="4"/>
        </w:numPr>
        <w:rPr>
          <w:rStyle w:val="BookTitle"/>
          <w:rFonts w:asciiTheme="minorHAnsi" w:hAnsiTheme="minorHAnsi" w:cstheme="minorHAnsi"/>
          <w:b w:val="0"/>
          <w:i w:val="0"/>
        </w:rPr>
      </w:pPr>
      <w:r w:rsidRPr="00027674">
        <w:rPr>
          <w:rStyle w:val="BookTitle"/>
          <w:rFonts w:asciiTheme="minorHAnsi" w:hAnsiTheme="minorHAnsi" w:cstheme="minorHAnsi"/>
          <w:b w:val="0"/>
          <w:i w:val="0"/>
        </w:rPr>
        <w:t xml:space="preserve">Discussion/Action </w:t>
      </w:r>
      <w:r w:rsidR="00BA38B3">
        <w:rPr>
          <w:rStyle w:val="BookTitle"/>
          <w:rFonts w:asciiTheme="minorHAnsi" w:hAnsiTheme="minorHAnsi" w:cstheme="minorHAnsi"/>
          <w:b w:val="0"/>
          <w:i w:val="0"/>
        </w:rPr>
        <w:t>to award a bid for</w:t>
      </w:r>
      <w:r w:rsidRPr="00027674">
        <w:rPr>
          <w:rStyle w:val="BookTitle"/>
          <w:rFonts w:asciiTheme="minorHAnsi" w:hAnsiTheme="minorHAnsi" w:cstheme="minorHAnsi"/>
          <w:b w:val="0"/>
          <w:i w:val="0"/>
        </w:rPr>
        <w:t xml:space="preserve"> </w:t>
      </w:r>
      <w:r>
        <w:rPr>
          <w:rStyle w:val="BookTitle"/>
          <w:rFonts w:asciiTheme="minorHAnsi" w:hAnsiTheme="minorHAnsi" w:cstheme="minorHAnsi"/>
          <w:b w:val="0"/>
          <w:i w:val="0"/>
        </w:rPr>
        <w:t xml:space="preserve">the </w:t>
      </w:r>
      <w:r w:rsidR="00BA38B3">
        <w:rPr>
          <w:rStyle w:val="BookTitle"/>
          <w:rFonts w:asciiTheme="minorHAnsi" w:hAnsiTheme="minorHAnsi" w:cstheme="minorHAnsi"/>
          <w:b w:val="0"/>
          <w:i w:val="0"/>
        </w:rPr>
        <w:t xml:space="preserve">sod </w:t>
      </w:r>
      <w:r>
        <w:rPr>
          <w:rStyle w:val="BookTitle"/>
          <w:rFonts w:asciiTheme="minorHAnsi" w:hAnsiTheme="minorHAnsi" w:cstheme="minorHAnsi"/>
          <w:b w:val="0"/>
          <w:i w:val="0"/>
        </w:rPr>
        <w:t xml:space="preserve">installation </w:t>
      </w:r>
      <w:r w:rsidRPr="00027674">
        <w:rPr>
          <w:rStyle w:val="BookTitle"/>
          <w:rFonts w:asciiTheme="minorHAnsi" w:hAnsiTheme="minorHAnsi" w:cstheme="minorHAnsi"/>
          <w:b w:val="0"/>
          <w:i w:val="0"/>
        </w:rPr>
        <w:t>at the Loma Linda Park ball field</w:t>
      </w:r>
    </w:p>
    <w:p w14:paraId="72C2FB8D" w14:textId="77777777" w:rsidR="00326973" w:rsidRDefault="00326973" w:rsidP="00326973">
      <w:pPr>
        <w:pStyle w:val="ListParagraph"/>
        <w:ind w:left="1440"/>
        <w:rPr>
          <w:rStyle w:val="BookTitle"/>
          <w:rFonts w:asciiTheme="minorHAnsi" w:hAnsiTheme="minorHAnsi" w:cstheme="minorHAnsi"/>
          <w:b w:val="0"/>
          <w:i w:val="0"/>
        </w:rPr>
      </w:pPr>
    </w:p>
    <w:p w14:paraId="1BD62E68" w14:textId="2A4F9D23" w:rsidR="00326973" w:rsidRPr="004F79DF" w:rsidRDefault="00326973" w:rsidP="00326973">
      <w:pPr>
        <w:pStyle w:val="ListParagraph"/>
        <w:numPr>
          <w:ilvl w:val="0"/>
          <w:numId w:val="4"/>
        </w:numPr>
        <w:rPr>
          <w:rStyle w:val="BookTitle"/>
          <w:rFonts w:asciiTheme="minorHAnsi" w:hAnsiTheme="minorHAnsi" w:cstheme="minorHAnsi"/>
          <w:b w:val="0"/>
          <w:i w:val="0"/>
        </w:rPr>
      </w:pPr>
      <w:r w:rsidRPr="0084079B">
        <w:rPr>
          <w:rStyle w:val="BookTitle"/>
          <w:rFonts w:asciiTheme="minorHAnsi" w:hAnsiTheme="minorHAnsi" w:cstheme="minorHAnsi"/>
          <w:b w:val="0"/>
          <w:i w:val="0"/>
        </w:rPr>
        <w:t>PUBLIC HEARING – pursuant of ARS §41-17104 – Adoption of the FY202</w:t>
      </w:r>
      <w:r>
        <w:rPr>
          <w:rStyle w:val="BookTitle"/>
          <w:rFonts w:asciiTheme="minorHAnsi" w:hAnsiTheme="minorHAnsi" w:cstheme="minorHAnsi"/>
          <w:b w:val="0"/>
          <w:i w:val="0"/>
        </w:rPr>
        <w:t>5</w:t>
      </w:r>
      <w:r w:rsidRPr="0084079B">
        <w:rPr>
          <w:rStyle w:val="BookTitle"/>
          <w:rFonts w:asciiTheme="minorHAnsi" w:hAnsiTheme="minorHAnsi" w:cstheme="minorHAnsi"/>
          <w:b w:val="0"/>
          <w:i w:val="0"/>
        </w:rPr>
        <w:t>-202</w:t>
      </w:r>
      <w:r>
        <w:rPr>
          <w:rStyle w:val="BookTitle"/>
          <w:rFonts w:asciiTheme="minorHAnsi" w:hAnsiTheme="minorHAnsi" w:cstheme="minorHAnsi"/>
          <w:b w:val="0"/>
          <w:i w:val="0"/>
        </w:rPr>
        <w:t>6</w:t>
      </w:r>
      <w:r w:rsidRPr="0084079B">
        <w:rPr>
          <w:rStyle w:val="BookTitle"/>
          <w:rFonts w:asciiTheme="minorHAnsi" w:hAnsiTheme="minorHAnsi" w:cstheme="minorHAnsi"/>
          <w:b w:val="0"/>
          <w:i w:val="0"/>
        </w:rPr>
        <w:t xml:space="preserve"> Final Budget</w:t>
      </w:r>
    </w:p>
    <w:p w14:paraId="36F2CEF4" w14:textId="77777777" w:rsidR="004F79DF" w:rsidRDefault="004F79DF" w:rsidP="00326973">
      <w:pPr>
        <w:rPr>
          <w:rStyle w:val="BookTitle"/>
          <w:rFonts w:asciiTheme="minorHAnsi" w:hAnsiTheme="minorHAnsi" w:cstheme="minorHAnsi"/>
          <w:b w:val="0"/>
          <w:i w:val="0"/>
        </w:rPr>
      </w:pPr>
    </w:p>
    <w:p w14:paraId="6E7866FD" w14:textId="7F0E659D" w:rsidR="004F79DF" w:rsidRPr="004F79DF" w:rsidRDefault="004F79DF" w:rsidP="004F79DF">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Derek Rapier, County Administrator</w:t>
      </w:r>
    </w:p>
    <w:p w14:paraId="4CDD5CEA" w14:textId="3D2965E6" w:rsidR="00326973" w:rsidRPr="004F79DF" w:rsidRDefault="00326973" w:rsidP="004F79DF">
      <w:pPr>
        <w:pStyle w:val="ListParagraph"/>
        <w:numPr>
          <w:ilvl w:val="1"/>
          <w:numId w:val="4"/>
        </w:numPr>
        <w:rPr>
          <w:rStyle w:val="BookTitle"/>
          <w:rFonts w:asciiTheme="minorHAnsi" w:hAnsiTheme="minorHAnsi" w:cstheme="minorHAnsi"/>
          <w:b w:val="0"/>
          <w:i w:val="0"/>
        </w:rPr>
      </w:pPr>
      <w:r w:rsidRPr="004F79DF">
        <w:rPr>
          <w:rStyle w:val="BookTitle"/>
          <w:rFonts w:asciiTheme="minorHAnsi" w:hAnsiTheme="minorHAnsi" w:cstheme="minorHAnsi"/>
          <w:b w:val="0"/>
          <w:i w:val="0"/>
        </w:rPr>
        <w:t xml:space="preserve">Discussion/Action regarding adoption of FY 2025-2026 Greenlee County Final Budget, including tax rates for Greenlee County, and budgets and tax rates for </w:t>
      </w:r>
      <w:r w:rsidR="00316777" w:rsidRPr="004F79DF">
        <w:rPr>
          <w:rStyle w:val="BookTitle"/>
          <w:rFonts w:asciiTheme="minorHAnsi" w:hAnsiTheme="minorHAnsi" w:cstheme="minorHAnsi"/>
          <w:b w:val="0"/>
          <w:i w:val="0"/>
        </w:rPr>
        <w:t xml:space="preserve">the Greenlee County </w:t>
      </w:r>
      <w:r w:rsidRPr="004F79DF">
        <w:rPr>
          <w:rStyle w:val="BookTitle"/>
          <w:rFonts w:asciiTheme="minorHAnsi" w:hAnsiTheme="minorHAnsi" w:cstheme="minorHAnsi"/>
          <w:b w:val="0"/>
          <w:i w:val="0"/>
        </w:rPr>
        <w:t>Public Health Services District</w:t>
      </w:r>
      <w:r w:rsidR="00316777" w:rsidRPr="004F79DF">
        <w:rPr>
          <w:rStyle w:val="BookTitle"/>
          <w:rFonts w:asciiTheme="minorHAnsi" w:hAnsiTheme="minorHAnsi" w:cstheme="minorHAnsi"/>
          <w:b w:val="0"/>
          <w:i w:val="0"/>
        </w:rPr>
        <w:t xml:space="preserve"> and </w:t>
      </w:r>
      <w:r w:rsidRPr="004F79DF">
        <w:rPr>
          <w:rStyle w:val="BookTitle"/>
          <w:rFonts w:asciiTheme="minorHAnsi" w:hAnsiTheme="minorHAnsi" w:cstheme="minorHAnsi"/>
          <w:b w:val="0"/>
          <w:i w:val="0"/>
        </w:rPr>
        <w:t xml:space="preserve">the </w:t>
      </w:r>
      <w:r w:rsidR="00316777" w:rsidRPr="004F79DF">
        <w:rPr>
          <w:rStyle w:val="BookTitle"/>
          <w:rFonts w:asciiTheme="minorHAnsi" w:hAnsiTheme="minorHAnsi" w:cstheme="minorHAnsi"/>
          <w:b w:val="0"/>
          <w:i w:val="0"/>
        </w:rPr>
        <w:t xml:space="preserve">Greenlee County </w:t>
      </w:r>
      <w:r w:rsidRPr="004F79DF">
        <w:rPr>
          <w:rStyle w:val="BookTitle"/>
          <w:rFonts w:asciiTheme="minorHAnsi" w:hAnsiTheme="minorHAnsi" w:cstheme="minorHAnsi"/>
          <w:b w:val="0"/>
          <w:i w:val="0"/>
        </w:rPr>
        <w:t xml:space="preserve">Flood Control District, the adoption of the Resolution </w:t>
      </w:r>
      <w:r w:rsidR="00316777" w:rsidRPr="004F79DF">
        <w:rPr>
          <w:rStyle w:val="BookTitle"/>
          <w:rFonts w:asciiTheme="minorHAnsi" w:hAnsiTheme="minorHAnsi" w:cstheme="minorHAnsi"/>
          <w:b w:val="0"/>
          <w:i w:val="0"/>
        </w:rPr>
        <w:t xml:space="preserve">to Adopt </w:t>
      </w:r>
      <w:r w:rsidRPr="004F79DF">
        <w:rPr>
          <w:rStyle w:val="BookTitle"/>
          <w:rFonts w:asciiTheme="minorHAnsi" w:hAnsiTheme="minorHAnsi" w:cstheme="minorHAnsi"/>
          <w:b w:val="0"/>
          <w:i w:val="0"/>
        </w:rPr>
        <w:t xml:space="preserve">the Final Greenlee County Budget, adoption of the Capital Improvement Plan, the </w:t>
      </w:r>
      <w:r w:rsidR="00316777" w:rsidRPr="004F79DF">
        <w:rPr>
          <w:rStyle w:val="BookTitle"/>
          <w:rFonts w:asciiTheme="minorHAnsi" w:hAnsiTheme="minorHAnsi" w:cstheme="minorHAnsi"/>
          <w:b w:val="0"/>
          <w:i w:val="0"/>
        </w:rPr>
        <w:t xml:space="preserve">Unassigned </w:t>
      </w:r>
      <w:r w:rsidRPr="004F79DF">
        <w:rPr>
          <w:rStyle w:val="BookTitle"/>
          <w:rFonts w:asciiTheme="minorHAnsi" w:hAnsiTheme="minorHAnsi" w:cstheme="minorHAnsi"/>
          <w:b w:val="0"/>
          <w:i w:val="0"/>
        </w:rPr>
        <w:t>Fund Balance Policy and the Public Safety Personnel Retirement System Pension Funding Policy for Fiscal Year 2025-2026 pursuant to ARS §41-17105</w:t>
      </w:r>
    </w:p>
    <w:p w14:paraId="71A01587" w14:textId="77777777" w:rsidR="006047C8" w:rsidRDefault="006047C8" w:rsidP="006047C8">
      <w:pPr>
        <w:rPr>
          <w:rStyle w:val="BookTitle"/>
          <w:rFonts w:asciiTheme="minorHAnsi" w:hAnsiTheme="minorHAnsi" w:cstheme="minorHAnsi"/>
          <w:b w:val="0"/>
          <w:i w:val="0"/>
        </w:rPr>
      </w:pPr>
    </w:p>
    <w:p w14:paraId="1A142FD8" w14:textId="46EB893A" w:rsidR="006047C8" w:rsidRDefault="006047C8" w:rsidP="006047C8">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Derek Rapier, County Administrator</w:t>
      </w:r>
      <w:r w:rsidR="00FD26BF">
        <w:rPr>
          <w:rStyle w:val="BookTitle"/>
          <w:rFonts w:asciiTheme="minorHAnsi" w:hAnsiTheme="minorHAnsi" w:cstheme="minorHAnsi"/>
          <w:b w:val="0"/>
          <w:i w:val="0"/>
        </w:rPr>
        <w:t xml:space="preserve"> and Bianca </w:t>
      </w:r>
      <w:r w:rsidR="00A22107">
        <w:rPr>
          <w:rStyle w:val="BookTitle"/>
          <w:rFonts w:asciiTheme="minorHAnsi" w:hAnsiTheme="minorHAnsi" w:cstheme="minorHAnsi"/>
          <w:b w:val="0"/>
          <w:i w:val="0"/>
        </w:rPr>
        <w:t>Castañeda, Clerk of the Board</w:t>
      </w:r>
    </w:p>
    <w:p w14:paraId="14274D5C" w14:textId="7E85213D" w:rsidR="00356A80" w:rsidRDefault="00356A80" w:rsidP="00356A80">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 xml:space="preserve">County and State budget and legislative issues </w:t>
      </w:r>
    </w:p>
    <w:p w14:paraId="55EDF867" w14:textId="197F290F" w:rsidR="005B3782" w:rsidRDefault="005B3782" w:rsidP="00356A80">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Calendar and events</w:t>
      </w:r>
    </w:p>
    <w:p w14:paraId="10CF3F6A" w14:textId="77777777" w:rsidR="00356A80" w:rsidRPr="00356A80" w:rsidRDefault="00356A80" w:rsidP="00356A80">
      <w:pPr>
        <w:rPr>
          <w:rStyle w:val="BookTitle"/>
          <w:rFonts w:asciiTheme="minorHAnsi" w:hAnsiTheme="minorHAnsi" w:cstheme="minorHAnsi"/>
          <w:b w:val="0"/>
          <w:i w:val="0"/>
        </w:rPr>
      </w:pPr>
    </w:p>
    <w:p w14:paraId="70048359" w14:textId="07447BF9" w:rsidR="00356A80" w:rsidRPr="00356A80" w:rsidRDefault="00356A80" w:rsidP="00356A80">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Consent Agen</w:t>
      </w:r>
      <w:r w:rsidR="008D1739">
        <w:rPr>
          <w:rStyle w:val="BookTitle"/>
          <w:rFonts w:asciiTheme="minorHAnsi" w:hAnsiTheme="minorHAnsi" w:cstheme="minorHAnsi"/>
          <w:b w:val="0"/>
          <w:i w:val="0"/>
        </w:rPr>
        <w:t>da</w:t>
      </w:r>
    </w:p>
    <w:p w14:paraId="21F4EF66" w14:textId="7D95B6A3" w:rsidR="000E6FE8" w:rsidRDefault="000E6FE8" w:rsidP="00754DDE">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 xml:space="preserve">Clerk of the Board: </w:t>
      </w:r>
      <w:r w:rsidR="00917F2C">
        <w:rPr>
          <w:rStyle w:val="BookTitle"/>
          <w:rFonts w:asciiTheme="minorHAnsi" w:hAnsiTheme="minorHAnsi" w:cstheme="minorHAnsi"/>
          <w:b w:val="0"/>
          <w:i w:val="0"/>
        </w:rPr>
        <w:t>Consideration of approval of minutes of previous meetings:</w:t>
      </w:r>
      <w:r w:rsidR="00C7693D">
        <w:rPr>
          <w:rStyle w:val="BookTitle"/>
          <w:rFonts w:asciiTheme="minorHAnsi" w:hAnsiTheme="minorHAnsi" w:cstheme="minorHAnsi"/>
          <w:b w:val="0"/>
          <w:i w:val="0"/>
        </w:rPr>
        <w:t xml:space="preserve"> 7/1/2025; 7/7/2025</w:t>
      </w:r>
      <w:r w:rsidR="00917F2C">
        <w:rPr>
          <w:rStyle w:val="BookTitle"/>
          <w:rFonts w:asciiTheme="minorHAnsi" w:hAnsiTheme="minorHAnsi" w:cstheme="minorHAnsi"/>
          <w:b w:val="0"/>
          <w:i w:val="0"/>
        </w:rPr>
        <w:t xml:space="preserve"> </w:t>
      </w:r>
    </w:p>
    <w:p w14:paraId="690C46CA" w14:textId="2F192A8D" w:rsidR="005C4439" w:rsidRDefault="005C4439" w:rsidP="00754DDE">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 xml:space="preserve">Clerk of the Board: Consideration of approval of expense warrants in excess of $1,000.00 – Voucher </w:t>
      </w:r>
      <w:r w:rsidR="00C7693D">
        <w:rPr>
          <w:rStyle w:val="BookTitle"/>
          <w:rFonts w:asciiTheme="minorHAnsi" w:hAnsiTheme="minorHAnsi" w:cstheme="minorHAnsi"/>
          <w:b w:val="0"/>
          <w:i w:val="0"/>
        </w:rPr>
        <w:t>8033; 9001</w:t>
      </w:r>
    </w:p>
    <w:p w14:paraId="15ACD980" w14:textId="5F4AD68A" w:rsidR="00A50A83" w:rsidRDefault="00B200A5" w:rsidP="00454AE0">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Chief Financial Officer: Consideration of approval of General Fund loans in the amount of $</w:t>
      </w:r>
      <w:r w:rsidR="00750FC1">
        <w:rPr>
          <w:rStyle w:val="BookTitle"/>
          <w:rFonts w:asciiTheme="minorHAnsi" w:hAnsiTheme="minorHAnsi" w:cstheme="minorHAnsi"/>
          <w:b w:val="0"/>
          <w:i w:val="0"/>
        </w:rPr>
        <w:t xml:space="preserve">3,096.53 </w:t>
      </w:r>
      <w:r>
        <w:rPr>
          <w:rStyle w:val="BookTitle"/>
          <w:rFonts w:asciiTheme="minorHAnsi" w:hAnsiTheme="minorHAnsi" w:cstheme="minorHAnsi"/>
          <w:b w:val="0"/>
          <w:i w:val="0"/>
        </w:rPr>
        <w:t xml:space="preserve">to be reimbursed upon receipt of funds: Fund </w:t>
      </w:r>
      <w:r w:rsidR="00750FC1">
        <w:rPr>
          <w:rStyle w:val="BookTitle"/>
          <w:rFonts w:asciiTheme="minorHAnsi" w:hAnsiTheme="minorHAnsi" w:cstheme="minorHAnsi"/>
          <w:b w:val="0"/>
          <w:i w:val="0"/>
        </w:rPr>
        <w:t>159</w:t>
      </w:r>
      <w:r w:rsidR="008243BC">
        <w:rPr>
          <w:rStyle w:val="BookTitle"/>
          <w:rFonts w:asciiTheme="minorHAnsi" w:hAnsiTheme="minorHAnsi" w:cstheme="minorHAnsi"/>
          <w:b w:val="0"/>
          <w:i w:val="0"/>
        </w:rPr>
        <w:t xml:space="preserve"> – $</w:t>
      </w:r>
      <w:r w:rsidR="00750FC1">
        <w:rPr>
          <w:rStyle w:val="BookTitle"/>
          <w:rFonts w:asciiTheme="minorHAnsi" w:hAnsiTheme="minorHAnsi" w:cstheme="minorHAnsi"/>
          <w:b w:val="0"/>
          <w:i w:val="0"/>
        </w:rPr>
        <w:t>350.01</w:t>
      </w:r>
      <w:r w:rsidR="008243BC">
        <w:rPr>
          <w:rStyle w:val="BookTitle"/>
          <w:rFonts w:asciiTheme="minorHAnsi" w:hAnsiTheme="minorHAnsi" w:cstheme="minorHAnsi"/>
          <w:b w:val="0"/>
          <w:i w:val="0"/>
        </w:rPr>
        <w:t xml:space="preserve">, Fund </w:t>
      </w:r>
      <w:r w:rsidR="00750FC1">
        <w:rPr>
          <w:rStyle w:val="BookTitle"/>
          <w:rFonts w:asciiTheme="minorHAnsi" w:hAnsiTheme="minorHAnsi" w:cstheme="minorHAnsi"/>
          <w:b w:val="0"/>
          <w:i w:val="0"/>
        </w:rPr>
        <w:t>308</w:t>
      </w:r>
      <w:r w:rsidR="008243BC">
        <w:rPr>
          <w:rStyle w:val="BookTitle"/>
          <w:rFonts w:asciiTheme="minorHAnsi" w:hAnsiTheme="minorHAnsi" w:cstheme="minorHAnsi"/>
          <w:b w:val="0"/>
          <w:i w:val="0"/>
        </w:rPr>
        <w:t xml:space="preserve"> - $</w:t>
      </w:r>
      <w:r w:rsidR="000D0453">
        <w:rPr>
          <w:rStyle w:val="BookTitle"/>
          <w:rFonts w:asciiTheme="minorHAnsi" w:hAnsiTheme="minorHAnsi" w:cstheme="minorHAnsi"/>
          <w:b w:val="0"/>
          <w:i w:val="0"/>
        </w:rPr>
        <w:t xml:space="preserve"> </w:t>
      </w:r>
      <w:r w:rsidR="00750FC1">
        <w:rPr>
          <w:rStyle w:val="BookTitle"/>
          <w:rFonts w:asciiTheme="minorHAnsi" w:hAnsiTheme="minorHAnsi" w:cstheme="minorHAnsi"/>
          <w:b w:val="0"/>
          <w:i w:val="0"/>
        </w:rPr>
        <w:t xml:space="preserve">2,746.52 </w:t>
      </w:r>
    </w:p>
    <w:p w14:paraId="4DC942AF" w14:textId="022A2C6A" w:rsidR="00DB2F57" w:rsidRDefault="00DB2F57" w:rsidP="00454AE0">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lastRenderedPageBreak/>
        <w:t>County Administrator: Consideration of approval regarding Proclamation in support of August as Child Support Awareness Month</w:t>
      </w:r>
    </w:p>
    <w:p w14:paraId="7EFACDC8" w14:textId="315D0FD9" w:rsidR="00261C9E" w:rsidRDefault="00261C9E" w:rsidP="00454AE0">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Fair Director: Consideration of approval for Sun Valley Rides LLC Contract to provide carnival services for the 2025 Greenlee County Fair</w:t>
      </w:r>
    </w:p>
    <w:p w14:paraId="1BDA465F" w14:textId="77777777" w:rsidR="006B5A01" w:rsidRDefault="00C62A2B" w:rsidP="006B5A01">
      <w:pPr>
        <w:pStyle w:val="ListParagraph"/>
        <w:numPr>
          <w:ilvl w:val="1"/>
          <w:numId w:val="4"/>
        </w:numPr>
        <w:rPr>
          <w:rStyle w:val="BookTitle"/>
          <w:rFonts w:asciiTheme="minorHAnsi" w:hAnsiTheme="minorHAnsi" w:cstheme="minorHAnsi"/>
          <w:b w:val="0"/>
          <w:i w:val="0"/>
        </w:rPr>
      </w:pPr>
      <w:r w:rsidRPr="003768AD">
        <w:rPr>
          <w:rStyle w:val="BookTitle"/>
          <w:rFonts w:asciiTheme="minorHAnsi" w:hAnsiTheme="minorHAnsi" w:cstheme="minorHAnsi"/>
          <w:b w:val="0"/>
          <w:i w:val="0"/>
        </w:rPr>
        <w:t xml:space="preserve">Public Works: Consideration of </w:t>
      </w:r>
      <w:r>
        <w:rPr>
          <w:rStyle w:val="BookTitle"/>
          <w:rFonts w:asciiTheme="minorHAnsi" w:hAnsiTheme="minorHAnsi" w:cstheme="minorHAnsi"/>
          <w:b w:val="0"/>
          <w:i w:val="0"/>
        </w:rPr>
        <w:t>approval</w:t>
      </w:r>
      <w:r w:rsidRPr="003768AD">
        <w:rPr>
          <w:rStyle w:val="BookTitle"/>
          <w:rFonts w:asciiTheme="minorHAnsi" w:hAnsiTheme="minorHAnsi" w:cstheme="minorHAnsi"/>
          <w:b w:val="0"/>
          <w:i w:val="0"/>
        </w:rPr>
        <w:t xml:space="preserve"> regarding employee transaction forms: </w:t>
      </w:r>
      <w:r>
        <w:t>S. Rodriquez,</w:t>
      </w:r>
      <w:r w:rsidRPr="003768AD">
        <w:rPr>
          <w:rStyle w:val="BookTitle"/>
          <w:rFonts w:asciiTheme="minorHAnsi" w:hAnsiTheme="minorHAnsi" w:cstheme="minorHAnsi"/>
          <w:b w:val="0"/>
          <w:i w:val="0"/>
        </w:rPr>
        <w:t xml:space="preserve"> Temporary Inventory Contro</w:t>
      </w:r>
      <w:r>
        <w:rPr>
          <w:rStyle w:val="BookTitle"/>
          <w:rFonts w:asciiTheme="minorHAnsi" w:hAnsiTheme="minorHAnsi" w:cstheme="minorHAnsi"/>
          <w:b w:val="0"/>
          <w:i w:val="0"/>
        </w:rPr>
        <w:t>l: M. Lucero,</w:t>
      </w:r>
      <w:r w:rsidR="00FF2085">
        <w:rPr>
          <w:rStyle w:val="BookTitle"/>
          <w:rFonts w:asciiTheme="minorHAnsi" w:hAnsiTheme="minorHAnsi" w:cstheme="minorHAnsi"/>
          <w:b w:val="0"/>
          <w:i w:val="0"/>
        </w:rPr>
        <w:t xml:space="preserve"> </w:t>
      </w:r>
      <w:r w:rsidRPr="003768AD">
        <w:rPr>
          <w:rStyle w:val="BookTitle"/>
          <w:rFonts w:asciiTheme="minorHAnsi" w:hAnsiTheme="minorHAnsi" w:cstheme="minorHAnsi"/>
          <w:b w:val="0"/>
          <w:i w:val="0"/>
        </w:rPr>
        <w:t>Temporary Inventory Control</w:t>
      </w:r>
    </w:p>
    <w:p w14:paraId="3ABCA0A4" w14:textId="0244B1CE" w:rsidR="006B5A01" w:rsidRDefault="006B5A01" w:rsidP="006B5A01">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Sheriff: Consideration of approval regarding employee transactions forms:</w:t>
      </w:r>
    </w:p>
    <w:p w14:paraId="228FF447" w14:textId="77777777" w:rsidR="00966A9E" w:rsidRDefault="006B5A01" w:rsidP="00966A9E">
      <w:pPr>
        <w:ind w:left="1080"/>
        <w:rPr>
          <w:rStyle w:val="BookTitle"/>
          <w:rFonts w:asciiTheme="minorHAnsi" w:hAnsiTheme="minorHAnsi" w:cstheme="minorHAnsi"/>
          <w:b w:val="0"/>
          <w:i w:val="0"/>
        </w:rPr>
      </w:pPr>
      <w:r>
        <w:rPr>
          <w:rFonts w:asciiTheme="minorHAnsi" w:eastAsiaTheme="majorEastAsia" w:hAnsiTheme="minorHAnsi" w:cstheme="minorHAnsi"/>
        </w:rPr>
        <w:t>B. Hernandez</w:t>
      </w:r>
      <w:r w:rsidRPr="003768AD">
        <w:rPr>
          <w:rStyle w:val="BookTitle"/>
          <w:rFonts w:asciiTheme="minorHAnsi" w:hAnsiTheme="minorHAnsi" w:cstheme="minorHAnsi"/>
          <w:b w:val="0"/>
          <w:i w:val="0"/>
        </w:rPr>
        <w:t>, Deputy Cadet</w:t>
      </w:r>
      <w:r>
        <w:rPr>
          <w:rStyle w:val="BookTitle"/>
          <w:rFonts w:asciiTheme="minorHAnsi" w:hAnsiTheme="minorHAnsi" w:cstheme="minorHAnsi"/>
          <w:b w:val="0"/>
          <w:i w:val="0"/>
        </w:rPr>
        <w:t>; T. Reyes</w:t>
      </w:r>
      <w:r w:rsidRPr="003768AD">
        <w:rPr>
          <w:rStyle w:val="BookTitle"/>
          <w:rFonts w:asciiTheme="minorHAnsi" w:hAnsiTheme="minorHAnsi" w:cstheme="minorHAnsi"/>
          <w:b w:val="0"/>
          <w:i w:val="0"/>
        </w:rPr>
        <w:t>, Deput</w:t>
      </w:r>
      <w:r>
        <w:rPr>
          <w:rStyle w:val="BookTitle"/>
          <w:rFonts w:asciiTheme="minorHAnsi" w:hAnsiTheme="minorHAnsi" w:cstheme="minorHAnsi"/>
          <w:b w:val="0"/>
          <w:i w:val="0"/>
        </w:rPr>
        <w:t xml:space="preserve">y Cadet; D. Hernandez, </w:t>
      </w:r>
      <w:r w:rsidRPr="003768AD">
        <w:rPr>
          <w:rStyle w:val="BookTitle"/>
          <w:rFonts w:asciiTheme="minorHAnsi" w:hAnsiTheme="minorHAnsi" w:cstheme="minorHAnsi"/>
          <w:b w:val="0"/>
          <w:i w:val="0"/>
        </w:rPr>
        <w:t>Jail Officer I</w:t>
      </w:r>
    </w:p>
    <w:p w14:paraId="149CF021" w14:textId="77777777" w:rsidR="00966A9E" w:rsidRDefault="00966A9E" w:rsidP="00966A9E">
      <w:pPr>
        <w:rPr>
          <w:rStyle w:val="BookTitle"/>
          <w:rFonts w:asciiTheme="minorHAnsi" w:hAnsiTheme="minorHAnsi" w:cstheme="minorHAnsi"/>
          <w:b w:val="0"/>
          <w:i w:val="0"/>
        </w:rPr>
      </w:pPr>
      <w:r>
        <w:rPr>
          <w:rStyle w:val="BookTitle"/>
          <w:rFonts w:asciiTheme="minorHAnsi" w:hAnsiTheme="minorHAnsi" w:cstheme="minorHAnsi"/>
          <w:b w:val="0"/>
          <w:i w:val="0"/>
        </w:rPr>
        <w:t xml:space="preserve">           h.  </w:t>
      </w:r>
      <w:r w:rsidR="006B5A01">
        <w:rPr>
          <w:rStyle w:val="BookTitle"/>
          <w:rFonts w:asciiTheme="minorHAnsi" w:hAnsiTheme="minorHAnsi" w:cstheme="minorHAnsi"/>
          <w:b w:val="0"/>
          <w:i w:val="0"/>
        </w:rPr>
        <w:t xml:space="preserve">Superior Court Judge: Consideration </w:t>
      </w:r>
      <w:r w:rsidR="006B5A01" w:rsidRPr="006B5A01">
        <w:rPr>
          <w:rStyle w:val="BookTitle"/>
          <w:rFonts w:asciiTheme="minorHAnsi" w:hAnsiTheme="minorHAnsi" w:cstheme="minorHAnsi"/>
          <w:b w:val="0"/>
          <w:i w:val="0"/>
        </w:rPr>
        <w:t>of approval regarding transaction form:</w:t>
      </w:r>
      <w:r>
        <w:rPr>
          <w:rStyle w:val="BookTitle"/>
          <w:rFonts w:asciiTheme="minorHAnsi" w:hAnsiTheme="minorHAnsi" w:cstheme="minorHAnsi"/>
          <w:b w:val="0"/>
          <w:i w:val="0"/>
        </w:rPr>
        <w:t xml:space="preserve">               </w:t>
      </w:r>
    </w:p>
    <w:p w14:paraId="6DD043FA" w14:textId="432618CB" w:rsidR="006B5A01" w:rsidRDefault="00966A9E" w:rsidP="00966A9E">
      <w:pPr>
        <w:rPr>
          <w:rStyle w:val="BookTitle"/>
          <w:rFonts w:asciiTheme="minorHAnsi" w:hAnsiTheme="minorHAnsi" w:cstheme="minorHAnsi"/>
          <w:b w:val="0"/>
          <w:i w:val="0"/>
        </w:rPr>
      </w:pPr>
      <w:r>
        <w:rPr>
          <w:rStyle w:val="BookTitle"/>
          <w:rFonts w:asciiTheme="minorHAnsi" w:hAnsiTheme="minorHAnsi" w:cstheme="minorHAnsi"/>
          <w:b w:val="0"/>
          <w:i w:val="0"/>
        </w:rPr>
        <w:t xml:space="preserve">                 </w:t>
      </w:r>
      <w:r w:rsidR="006B5A01">
        <w:t xml:space="preserve">B. Sanchez, </w:t>
      </w:r>
      <w:r w:rsidR="006B5A01" w:rsidRPr="003768AD">
        <w:rPr>
          <w:rStyle w:val="BookTitle"/>
          <w:rFonts w:asciiTheme="minorHAnsi" w:hAnsiTheme="minorHAnsi" w:cstheme="minorHAnsi"/>
          <w:b w:val="0"/>
          <w:i w:val="0"/>
        </w:rPr>
        <w:t>Deputy Clerk</w:t>
      </w:r>
    </w:p>
    <w:p w14:paraId="531B38E6" w14:textId="0D3C13B8" w:rsidR="006B5A01" w:rsidRDefault="006B5A01" w:rsidP="00693CED">
      <w:pPr>
        <w:pStyle w:val="ListParagraph"/>
        <w:numPr>
          <w:ilvl w:val="0"/>
          <w:numId w:val="5"/>
        </w:numPr>
        <w:rPr>
          <w:rStyle w:val="BookTitle"/>
          <w:rFonts w:asciiTheme="minorHAnsi" w:hAnsiTheme="minorHAnsi" w:cstheme="minorHAnsi"/>
          <w:b w:val="0"/>
          <w:i w:val="0"/>
        </w:rPr>
      </w:pPr>
      <w:r>
        <w:rPr>
          <w:rStyle w:val="BookTitle"/>
          <w:rFonts w:asciiTheme="minorHAnsi" w:hAnsiTheme="minorHAnsi" w:cstheme="minorHAnsi"/>
          <w:b w:val="0"/>
          <w:i w:val="0"/>
        </w:rPr>
        <w:t>Health Manager: Consideration of approval regarding a contract for Dietitian and WIC services with Brieanna Morales</w:t>
      </w:r>
    </w:p>
    <w:p w14:paraId="5D08C334" w14:textId="46F8D05F" w:rsidR="006B5A01" w:rsidRDefault="006B5A01" w:rsidP="00693CED">
      <w:pPr>
        <w:pStyle w:val="ListParagraph"/>
        <w:numPr>
          <w:ilvl w:val="0"/>
          <w:numId w:val="5"/>
        </w:numPr>
        <w:rPr>
          <w:rStyle w:val="BookTitle"/>
          <w:rFonts w:asciiTheme="minorHAnsi" w:hAnsiTheme="minorHAnsi" w:cstheme="minorHAnsi"/>
          <w:b w:val="0"/>
          <w:i w:val="0"/>
        </w:rPr>
      </w:pPr>
      <w:r>
        <w:rPr>
          <w:rStyle w:val="BookTitle"/>
          <w:rFonts w:asciiTheme="minorHAnsi" w:hAnsiTheme="minorHAnsi" w:cstheme="minorHAnsi"/>
          <w:b w:val="0"/>
          <w:i w:val="0"/>
        </w:rPr>
        <w:t>Health Manager: Consideration of approval regarding the renewal of a contract for Jail Medical Services with Dr. Laurence Schiff</w:t>
      </w:r>
    </w:p>
    <w:p w14:paraId="69391E02" w14:textId="7FD63C8B" w:rsidR="00C17740" w:rsidRPr="006B5A01" w:rsidRDefault="006B5A01" w:rsidP="00693CED">
      <w:pPr>
        <w:pStyle w:val="ListParagraph"/>
        <w:numPr>
          <w:ilvl w:val="0"/>
          <w:numId w:val="5"/>
        </w:numPr>
        <w:rPr>
          <w:rFonts w:asciiTheme="minorHAnsi" w:eastAsiaTheme="majorEastAsia" w:hAnsiTheme="minorHAnsi" w:cstheme="minorHAnsi"/>
        </w:rPr>
      </w:pPr>
      <w:r>
        <w:rPr>
          <w:rStyle w:val="BookTitle"/>
          <w:rFonts w:asciiTheme="minorHAnsi" w:hAnsiTheme="minorHAnsi" w:cstheme="minorHAnsi"/>
          <w:b w:val="0"/>
          <w:i w:val="0"/>
        </w:rPr>
        <w:t>Health Manager: Consideration of approval regarding the renewal of a contract for Medical Services with Gila Health Resources</w:t>
      </w:r>
    </w:p>
    <w:p w14:paraId="77CF40F9" w14:textId="77777777" w:rsidR="00454AE0" w:rsidRPr="00454AE0" w:rsidRDefault="00454AE0" w:rsidP="00454AE0">
      <w:pPr>
        <w:pStyle w:val="ListParagraph"/>
        <w:ind w:left="1080"/>
        <w:rPr>
          <w:rStyle w:val="BookTitle"/>
          <w:rFonts w:asciiTheme="minorHAnsi" w:hAnsiTheme="minorHAnsi" w:cstheme="minorHAnsi"/>
          <w:b w:val="0"/>
          <w:i w:val="0"/>
        </w:rPr>
      </w:pPr>
    </w:p>
    <w:p w14:paraId="354EFF2D" w14:textId="54352761" w:rsidR="00A50A83" w:rsidRDefault="00142DCE" w:rsidP="00A50A83">
      <w:pPr>
        <w:pStyle w:val="ListParagraph"/>
        <w:numPr>
          <w:ilvl w:val="0"/>
          <w:numId w:val="4"/>
        </w:numPr>
        <w:rPr>
          <w:rStyle w:val="BookTitle"/>
          <w:rFonts w:asciiTheme="minorHAnsi" w:hAnsiTheme="minorHAnsi" w:cstheme="minorHAnsi"/>
          <w:b w:val="0"/>
          <w:i w:val="0"/>
        </w:rPr>
      </w:pPr>
      <w:r w:rsidRPr="000E095C">
        <w:rPr>
          <w:rStyle w:val="BookTitle"/>
          <w:rFonts w:asciiTheme="minorHAnsi" w:hAnsiTheme="minorHAnsi" w:cstheme="minorHAnsi"/>
          <w:b w:val="0"/>
          <w:i w:val="0"/>
        </w:rPr>
        <w:t>Supervisor Reports, pursuant to ARS 38-431.02(K), individual supervisors may present brief summaries of current events</w:t>
      </w:r>
      <w:r w:rsidR="009250F3" w:rsidRPr="000E095C">
        <w:rPr>
          <w:rStyle w:val="BookTitle"/>
          <w:rFonts w:asciiTheme="minorHAnsi" w:hAnsiTheme="minorHAnsi" w:cstheme="minorHAnsi"/>
          <w:b w:val="0"/>
          <w:i w:val="0"/>
        </w:rPr>
        <w:t>, but no discussion may occur, and no action may be taken regarding a</w:t>
      </w:r>
      <w:r w:rsidR="000E095C" w:rsidRPr="000E095C">
        <w:rPr>
          <w:rStyle w:val="BookTitle"/>
          <w:rFonts w:asciiTheme="minorHAnsi" w:hAnsiTheme="minorHAnsi" w:cstheme="minorHAnsi"/>
          <w:b w:val="0"/>
          <w:i w:val="0"/>
        </w:rPr>
        <w:t>nything that is presented.</w:t>
      </w:r>
      <w:r w:rsidRPr="000E095C">
        <w:rPr>
          <w:rStyle w:val="BookTitle"/>
          <w:rFonts w:asciiTheme="minorHAnsi" w:hAnsiTheme="minorHAnsi" w:cstheme="minorHAnsi"/>
          <w:b w:val="0"/>
          <w:i w:val="0"/>
        </w:rPr>
        <w:t xml:space="preserve"> </w:t>
      </w:r>
    </w:p>
    <w:p w14:paraId="5060461F" w14:textId="77777777" w:rsidR="000E095C" w:rsidRDefault="000E095C" w:rsidP="000E095C">
      <w:pPr>
        <w:rPr>
          <w:rStyle w:val="BookTitle"/>
          <w:rFonts w:asciiTheme="minorHAnsi" w:hAnsiTheme="minorHAnsi" w:cstheme="minorHAnsi"/>
          <w:b w:val="0"/>
          <w:i w:val="0"/>
        </w:rPr>
      </w:pPr>
    </w:p>
    <w:p w14:paraId="6560335B" w14:textId="7ADF70B0" w:rsidR="000E095C" w:rsidRDefault="000E095C" w:rsidP="000E095C">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Adjournment</w:t>
      </w:r>
    </w:p>
    <w:p w14:paraId="1E4B1A78" w14:textId="77777777" w:rsidR="00356A80" w:rsidRPr="00356A80" w:rsidRDefault="00356A80" w:rsidP="00356A80">
      <w:pPr>
        <w:pStyle w:val="ListParagraph"/>
        <w:rPr>
          <w:rStyle w:val="BookTitle"/>
          <w:rFonts w:asciiTheme="minorHAnsi" w:hAnsiTheme="minorHAnsi" w:cstheme="minorHAnsi"/>
          <w:b w:val="0"/>
          <w:i w:val="0"/>
        </w:rPr>
      </w:pPr>
    </w:p>
    <w:p w14:paraId="6B14B839" w14:textId="77777777" w:rsidR="00356A80" w:rsidRDefault="00356A80" w:rsidP="00356A80">
      <w:pPr>
        <w:rPr>
          <w:rStyle w:val="BookTitle"/>
          <w:rFonts w:asciiTheme="minorHAnsi" w:hAnsiTheme="minorHAnsi" w:cstheme="minorHAnsi"/>
          <w:b w:val="0"/>
          <w:i w:val="0"/>
        </w:rPr>
      </w:pPr>
    </w:p>
    <w:p w14:paraId="7E1928AD" w14:textId="77777777" w:rsidR="00356A80" w:rsidRDefault="00356A80" w:rsidP="00356A80">
      <w:pPr>
        <w:rPr>
          <w:rStyle w:val="BookTitle"/>
          <w:rFonts w:asciiTheme="minorHAnsi" w:hAnsiTheme="minorHAnsi" w:cstheme="minorHAnsi"/>
          <w:b w:val="0"/>
          <w:i w:val="0"/>
        </w:rPr>
      </w:pPr>
    </w:p>
    <w:p w14:paraId="263A8217" w14:textId="77777777" w:rsidR="00356A80" w:rsidRPr="00990322" w:rsidRDefault="00356A80" w:rsidP="00356A80">
      <w:pPr>
        <w:ind w:left="720"/>
        <w:rPr>
          <w:rStyle w:val="BookTitle"/>
          <w:rFonts w:asciiTheme="minorHAnsi" w:hAnsiTheme="minorHAnsi" w:cstheme="minorHAnsi"/>
          <w:b w:val="0"/>
          <w:i w:val="0"/>
          <w:sz w:val="16"/>
          <w:szCs w:val="16"/>
        </w:rPr>
      </w:pPr>
      <w:r w:rsidRPr="00990322">
        <w:rPr>
          <w:rStyle w:val="BookTitle"/>
          <w:rFonts w:asciiTheme="minorHAnsi" w:hAnsiTheme="minorHAnsi" w:cstheme="minorHAnsi"/>
          <w:b w:val="0"/>
          <w:i w:val="0"/>
          <w:sz w:val="16"/>
          <w:szCs w:val="16"/>
        </w:rPr>
        <w:t xml:space="preserve">All agenda items are for discussion and/or action as deemed necessary. The Board reserves the right to consider any matter out of order. The Board may retire </w:t>
      </w:r>
      <w:proofErr w:type="gramStart"/>
      <w:r w:rsidRPr="00990322">
        <w:rPr>
          <w:rStyle w:val="BookTitle"/>
          <w:rFonts w:asciiTheme="minorHAnsi" w:hAnsiTheme="minorHAnsi" w:cstheme="minorHAnsi"/>
          <w:b w:val="0"/>
          <w:i w:val="0"/>
          <w:sz w:val="16"/>
          <w:szCs w:val="16"/>
        </w:rPr>
        <w:t>into Executive</w:t>
      </w:r>
      <w:proofErr w:type="gramEnd"/>
      <w:r w:rsidRPr="00990322">
        <w:rPr>
          <w:rStyle w:val="BookTitle"/>
          <w:rFonts w:asciiTheme="minorHAnsi" w:hAnsiTheme="minorHAnsi" w:cstheme="minorHAnsi"/>
          <w:b w:val="0"/>
          <w:i w:val="0"/>
          <w:sz w:val="16"/>
          <w:szCs w:val="16"/>
        </w:rPr>
        <w:t xml:space="preserve"> Session for any of the purposes that are allowed by law, including but not limited to legal advice and/or personnel matters; as authorized by A.R.S.  §38-431.et.seq. Persons with a disability may request accommodation for special assistance by contacting Bianca </w:t>
      </w:r>
      <w:r>
        <w:rPr>
          <w:rStyle w:val="BookTitle"/>
          <w:rFonts w:asciiTheme="minorHAnsi" w:hAnsiTheme="minorHAnsi" w:cstheme="minorHAnsi"/>
          <w:b w:val="0"/>
          <w:i w:val="0"/>
          <w:sz w:val="16"/>
          <w:szCs w:val="16"/>
        </w:rPr>
        <w:t>Castañeda</w:t>
      </w:r>
      <w:r w:rsidRPr="00990322">
        <w:rPr>
          <w:rStyle w:val="BookTitle"/>
          <w:rFonts w:asciiTheme="minorHAnsi" w:hAnsiTheme="minorHAnsi" w:cstheme="minorHAnsi"/>
          <w:b w:val="0"/>
          <w:i w:val="0"/>
          <w:sz w:val="16"/>
          <w:szCs w:val="16"/>
        </w:rPr>
        <w:t xml:space="preserve"> at 928-865-2072 (TDD 928-865-2632). Requests should be made as soon as possible to allow time for arrangement of the accommodation.</w:t>
      </w:r>
    </w:p>
    <w:p w14:paraId="4A2B66F2" w14:textId="77777777" w:rsidR="00356A80" w:rsidRPr="00356A80" w:rsidRDefault="00356A80" w:rsidP="00356A80">
      <w:pPr>
        <w:ind w:left="360"/>
        <w:rPr>
          <w:rStyle w:val="BookTitle"/>
          <w:rFonts w:asciiTheme="minorHAnsi" w:hAnsiTheme="minorHAnsi" w:cstheme="minorHAnsi"/>
          <w:b w:val="0"/>
          <w:i w:val="0"/>
        </w:rPr>
      </w:pPr>
    </w:p>
    <w:sectPr w:rsidR="00356A80" w:rsidRPr="00356A80" w:rsidSect="003E60AF">
      <w:headerReference w:type="default" r:id="rId12"/>
      <w:pgSz w:w="12240" w:h="15840"/>
      <w:pgMar w:top="1440" w:right="1440" w:bottom="576"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7F20" w14:textId="77777777" w:rsidR="00F5774C" w:rsidRDefault="00F5774C" w:rsidP="00F5774C">
      <w:r>
        <w:separator/>
      </w:r>
    </w:p>
  </w:endnote>
  <w:endnote w:type="continuationSeparator" w:id="0">
    <w:p w14:paraId="1C3EBDAA" w14:textId="77777777" w:rsidR="00F5774C" w:rsidRDefault="00F5774C" w:rsidP="00F5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02A0" w14:textId="77777777" w:rsidR="00F5774C" w:rsidRDefault="00F5774C" w:rsidP="00F5774C">
      <w:r>
        <w:separator/>
      </w:r>
    </w:p>
  </w:footnote>
  <w:footnote w:type="continuationSeparator" w:id="0">
    <w:p w14:paraId="25A4A091" w14:textId="77777777" w:rsidR="00F5774C" w:rsidRDefault="00F5774C" w:rsidP="00F5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6E1E" w14:textId="698AD870" w:rsidR="00454AE0" w:rsidRDefault="00454AE0">
    <w:pPr>
      <w:pStyle w:val="Header"/>
      <w:rPr>
        <w:sz w:val="20"/>
        <w:szCs w:val="20"/>
      </w:rPr>
    </w:pPr>
    <w:r>
      <w:rPr>
        <w:sz w:val="20"/>
        <w:szCs w:val="20"/>
      </w:rPr>
      <w:t>BOARD OF SUPERVISORS AGENDA</w:t>
    </w:r>
  </w:p>
  <w:p w14:paraId="3D829EBD" w14:textId="3FDAEF94" w:rsidR="00C7693D" w:rsidRDefault="00C7693D">
    <w:pPr>
      <w:pStyle w:val="Header"/>
      <w:rPr>
        <w:sz w:val="20"/>
        <w:szCs w:val="20"/>
      </w:rPr>
    </w:pPr>
    <w:r>
      <w:rPr>
        <w:sz w:val="20"/>
        <w:szCs w:val="20"/>
      </w:rPr>
      <w:t>July 22, 2025</w:t>
    </w:r>
  </w:p>
  <w:p w14:paraId="3F12DF2C" w14:textId="64656E5B" w:rsidR="00454AE0" w:rsidRPr="00454AE0" w:rsidRDefault="00F5774C">
    <w:pPr>
      <w:pStyle w:val="Header"/>
      <w:rPr>
        <w:sz w:val="20"/>
        <w:szCs w:val="20"/>
      </w:rPr>
    </w:pPr>
    <w:r w:rsidRPr="00F5774C">
      <w:rPr>
        <w:sz w:val="20"/>
        <w:szCs w:val="20"/>
      </w:rPr>
      <w:t xml:space="preserve">Page </w:t>
    </w:r>
    <w:r w:rsidRPr="00F5774C">
      <w:rPr>
        <w:b/>
        <w:sz w:val="20"/>
        <w:szCs w:val="20"/>
      </w:rPr>
      <w:fldChar w:fldCharType="begin"/>
    </w:r>
    <w:r w:rsidRPr="00F5774C">
      <w:rPr>
        <w:b/>
        <w:sz w:val="20"/>
        <w:szCs w:val="20"/>
      </w:rPr>
      <w:instrText xml:space="preserve"> PAGE  \* Arabic  \* MERGEFORMAT </w:instrText>
    </w:r>
    <w:r w:rsidRPr="00F5774C">
      <w:rPr>
        <w:b/>
        <w:sz w:val="20"/>
        <w:szCs w:val="20"/>
      </w:rPr>
      <w:fldChar w:fldCharType="separate"/>
    </w:r>
    <w:r w:rsidR="00AB4A0D">
      <w:rPr>
        <w:b/>
        <w:noProof/>
        <w:sz w:val="20"/>
        <w:szCs w:val="20"/>
      </w:rPr>
      <w:t>2</w:t>
    </w:r>
    <w:r w:rsidRPr="00F5774C">
      <w:rPr>
        <w:b/>
        <w:sz w:val="20"/>
        <w:szCs w:val="20"/>
      </w:rPr>
      <w:fldChar w:fldCharType="end"/>
    </w:r>
    <w:r w:rsidRPr="00F5774C">
      <w:rPr>
        <w:sz w:val="20"/>
        <w:szCs w:val="20"/>
      </w:rPr>
      <w:t xml:space="preserve"> of </w:t>
    </w:r>
    <w:r w:rsidRPr="00F5774C">
      <w:rPr>
        <w:b/>
        <w:sz w:val="20"/>
        <w:szCs w:val="20"/>
      </w:rPr>
      <w:fldChar w:fldCharType="begin"/>
    </w:r>
    <w:r w:rsidRPr="00F5774C">
      <w:rPr>
        <w:b/>
        <w:sz w:val="20"/>
        <w:szCs w:val="20"/>
      </w:rPr>
      <w:instrText xml:space="preserve"> NUMPAGES  \* Arabic  \* MERGEFORMAT </w:instrText>
    </w:r>
    <w:r w:rsidRPr="00F5774C">
      <w:rPr>
        <w:b/>
        <w:sz w:val="20"/>
        <w:szCs w:val="20"/>
      </w:rPr>
      <w:fldChar w:fldCharType="separate"/>
    </w:r>
    <w:r w:rsidR="009C39B8">
      <w:rPr>
        <w:b/>
        <w:noProof/>
        <w:sz w:val="20"/>
        <w:szCs w:val="20"/>
      </w:rPr>
      <w:t>1</w:t>
    </w:r>
    <w:r w:rsidRPr="00F5774C">
      <w:rPr>
        <w:b/>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9191B"/>
    <w:multiLevelType w:val="hybridMultilevel"/>
    <w:tmpl w:val="8D44D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02D4D"/>
    <w:multiLevelType w:val="hybridMultilevel"/>
    <w:tmpl w:val="5600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8652F"/>
    <w:multiLevelType w:val="hybridMultilevel"/>
    <w:tmpl w:val="0016B94E"/>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53781"/>
    <w:multiLevelType w:val="hybridMultilevel"/>
    <w:tmpl w:val="9F4C93AC"/>
    <w:lvl w:ilvl="0" w:tplc="B7FEF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122D01"/>
    <w:multiLevelType w:val="hybridMultilevel"/>
    <w:tmpl w:val="6386893E"/>
    <w:lvl w:ilvl="0" w:tplc="909056AE">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716669">
    <w:abstractNumId w:val="0"/>
  </w:num>
  <w:num w:numId="2" w16cid:durableId="94908851">
    <w:abstractNumId w:val="3"/>
  </w:num>
  <w:num w:numId="3" w16cid:durableId="939223534">
    <w:abstractNumId w:val="1"/>
  </w:num>
  <w:num w:numId="4" w16cid:durableId="1747070172">
    <w:abstractNumId w:val="2"/>
  </w:num>
  <w:num w:numId="5" w16cid:durableId="1423531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3C"/>
    <w:rsid w:val="00041C83"/>
    <w:rsid w:val="00086B76"/>
    <w:rsid w:val="0009567D"/>
    <w:rsid w:val="000D0453"/>
    <w:rsid w:val="000E095C"/>
    <w:rsid w:val="000E6FE8"/>
    <w:rsid w:val="00112AEB"/>
    <w:rsid w:val="00120F6C"/>
    <w:rsid w:val="001260CE"/>
    <w:rsid w:val="00142DCE"/>
    <w:rsid w:val="00162B0D"/>
    <w:rsid w:val="00194AFE"/>
    <w:rsid w:val="00203D93"/>
    <w:rsid w:val="00216034"/>
    <w:rsid w:val="00250235"/>
    <w:rsid w:val="00261C9E"/>
    <w:rsid w:val="002A674B"/>
    <w:rsid w:val="002D6A56"/>
    <w:rsid w:val="00312133"/>
    <w:rsid w:val="00316777"/>
    <w:rsid w:val="00326973"/>
    <w:rsid w:val="0034687B"/>
    <w:rsid w:val="00356A80"/>
    <w:rsid w:val="003E60AF"/>
    <w:rsid w:val="00402622"/>
    <w:rsid w:val="00437296"/>
    <w:rsid w:val="00454AE0"/>
    <w:rsid w:val="004572F4"/>
    <w:rsid w:val="004833DE"/>
    <w:rsid w:val="00492529"/>
    <w:rsid w:val="004955A8"/>
    <w:rsid w:val="004D2E94"/>
    <w:rsid w:val="004F79DF"/>
    <w:rsid w:val="005566E5"/>
    <w:rsid w:val="00573EE2"/>
    <w:rsid w:val="0057400B"/>
    <w:rsid w:val="005B3782"/>
    <w:rsid w:val="005C4439"/>
    <w:rsid w:val="005C6638"/>
    <w:rsid w:val="005E3FF9"/>
    <w:rsid w:val="005F6388"/>
    <w:rsid w:val="006047C8"/>
    <w:rsid w:val="0060707C"/>
    <w:rsid w:val="00620D4D"/>
    <w:rsid w:val="00651A59"/>
    <w:rsid w:val="0066776E"/>
    <w:rsid w:val="00672247"/>
    <w:rsid w:val="006861E6"/>
    <w:rsid w:val="00693CED"/>
    <w:rsid w:val="006948E5"/>
    <w:rsid w:val="006B5A01"/>
    <w:rsid w:val="006C4232"/>
    <w:rsid w:val="006F3B26"/>
    <w:rsid w:val="00741A44"/>
    <w:rsid w:val="00750FC1"/>
    <w:rsid w:val="00754DDE"/>
    <w:rsid w:val="00762ADB"/>
    <w:rsid w:val="007767E4"/>
    <w:rsid w:val="00780AAC"/>
    <w:rsid w:val="007A2FAF"/>
    <w:rsid w:val="007E5202"/>
    <w:rsid w:val="00805679"/>
    <w:rsid w:val="008243BC"/>
    <w:rsid w:val="0082735F"/>
    <w:rsid w:val="00835296"/>
    <w:rsid w:val="00852EB7"/>
    <w:rsid w:val="00855505"/>
    <w:rsid w:val="008B7AEF"/>
    <w:rsid w:val="008D1739"/>
    <w:rsid w:val="008E15EF"/>
    <w:rsid w:val="0090317E"/>
    <w:rsid w:val="00917F2C"/>
    <w:rsid w:val="0092292B"/>
    <w:rsid w:val="009250F3"/>
    <w:rsid w:val="00933A18"/>
    <w:rsid w:val="00966A9E"/>
    <w:rsid w:val="009758FE"/>
    <w:rsid w:val="009A4545"/>
    <w:rsid w:val="009B63FA"/>
    <w:rsid w:val="009C39B8"/>
    <w:rsid w:val="009F7669"/>
    <w:rsid w:val="00A22107"/>
    <w:rsid w:val="00A22F4D"/>
    <w:rsid w:val="00A25793"/>
    <w:rsid w:val="00A50A83"/>
    <w:rsid w:val="00A5165A"/>
    <w:rsid w:val="00A6096B"/>
    <w:rsid w:val="00AA2DB2"/>
    <w:rsid w:val="00AA3FEA"/>
    <w:rsid w:val="00AB4A0D"/>
    <w:rsid w:val="00AB5402"/>
    <w:rsid w:val="00AB5D80"/>
    <w:rsid w:val="00AC35A5"/>
    <w:rsid w:val="00AE48B3"/>
    <w:rsid w:val="00B16406"/>
    <w:rsid w:val="00B200A5"/>
    <w:rsid w:val="00B2036C"/>
    <w:rsid w:val="00B22A89"/>
    <w:rsid w:val="00B404B6"/>
    <w:rsid w:val="00B95848"/>
    <w:rsid w:val="00B95C95"/>
    <w:rsid w:val="00BA1A94"/>
    <w:rsid w:val="00BA38B3"/>
    <w:rsid w:val="00BB381E"/>
    <w:rsid w:val="00BB64A6"/>
    <w:rsid w:val="00BD1002"/>
    <w:rsid w:val="00BE2C46"/>
    <w:rsid w:val="00C17740"/>
    <w:rsid w:val="00C62A2B"/>
    <w:rsid w:val="00C7693D"/>
    <w:rsid w:val="00C96A71"/>
    <w:rsid w:val="00CB4317"/>
    <w:rsid w:val="00CB47B5"/>
    <w:rsid w:val="00CC47B0"/>
    <w:rsid w:val="00CF18DC"/>
    <w:rsid w:val="00CF4D00"/>
    <w:rsid w:val="00D1120C"/>
    <w:rsid w:val="00D21EED"/>
    <w:rsid w:val="00D35176"/>
    <w:rsid w:val="00D42F70"/>
    <w:rsid w:val="00D6783B"/>
    <w:rsid w:val="00DA573C"/>
    <w:rsid w:val="00DB2F57"/>
    <w:rsid w:val="00DC0B21"/>
    <w:rsid w:val="00DD4846"/>
    <w:rsid w:val="00E226DA"/>
    <w:rsid w:val="00E31031"/>
    <w:rsid w:val="00ED0096"/>
    <w:rsid w:val="00ED7B64"/>
    <w:rsid w:val="00EF7B99"/>
    <w:rsid w:val="00F307EA"/>
    <w:rsid w:val="00F33E7C"/>
    <w:rsid w:val="00F5774C"/>
    <w:rsid w:val="00F7556D"/>
    <w:rsid w:val="00F81650"/>
    <w:rsid w:val="00F92A33"/>
    <w:rsid w:val="00FA40E6"/>
    <w:rsid w:val="00FC3EA5"/>
    <w:rsid w:val="00FD26BF"/>
    <w:rsid w:val="00FF03C5"/>
    <w:rsid w:val="00FF1AC4"/>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9463"/>
  <w15:docId w15:val="{2C29FBA2-85CB-4D2A-BD98-4C549379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F6C"/>
  </w:style>
  <w:style w:type="paragraph" w:styleId="Heading1">
    <w:name w:val="heading 1"/>
    <w:basedOn w:val="Normal"/>
    <w:next w:val="Normal"/>
    <w:link w:val="Heading1Char"/>
    <w:uiPriority w:val="9"/>
    <w:unhideWhenUsed/>
    <w:rsid w:val="0085550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rsid w:val="0085550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5550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5550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5550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5550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5550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5550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5550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unhideWhenUsed/>
    <w:rsid w:val="00855505"/>
    <w:rPr>
      <w:szCs w:val="32"/>
    </w:rPr>
  </w:style>
  <w:style w:type="character" w:customStyle="1" w:styleId="Heading1Char">
    <w:name w:val="Heading 1 Char"/>
    <w:basedOn w:val="DefaultParagraphFont"/>
    <w:link w:val="Heading1"/>
    <w:uiPriority w:val="9"/>
    <w:rsid w:val="00120F6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5550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5550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55505"/>
    <w:rPr>
      <w:rFonts w:cstheme="majorBidi"/>
      <w:b/>
      <w:bCs/>
      <w:sz w:val="28"/>
      <w:szCs w:val="28"/>
    </w:rPr>
  </w:style>
  <w:style w:type="character" w:customStyle="1" w:styleId="Heading5Char">
    <w:name w:val="Heading 5 Char"/>
    <w:basedOn w:val="DefaultParagraphFont"/>
    <w:link w:val="Heading5"/>
    <w:uiPriority w:val="9"/>
    <w:semiHidden/>
    <w:rsid w:val="00855505"/>
    <w:rPr>
      <w:rFonts w:cstheme="majorBidi"/>
      <w:b/>
      <w:bCs/>
      <w:i/>
      <w:iCs/>
      <w:sz w:val="26"/>
      <w:szCs w:val="26"/>
    </w:rPr>
  </w:style>
  <w:style w:type="character" w:customStyle="1" w:styleId="Heading6Char">
    <w:name w:val="Heading 6 Char"/>
    <w:basedOn w:val="DefaultParagraphFont"/>
    <w:link w:val="Heading6"/>
    <w:uiPriority w:val="9"/>
    <w:semiHidden/>
    <w:rsid w:val="00855505"/>
    <w:rPr>
      <w:rFonts w:cstheme="majorBidi"/>
      <w:b/>
      <w:bCs/>
    </w:rPr>
  </w:style>
  <w:style w:type="character" w:customStyle="1" w:styleId="Heading7Char">
    <w:name w:val="Heading 7 Char"/>
    <w:basedOn w:val="DefaultParagraphFont"/>
    <w:link w:val="Heading7"/>
    <w:uiPriority w:val="9"/>
    <w:semiHidden/>
    <w:rsid w:val="00855505"/>
    <w:rPr>
      <w:rFonts w:cstheme="majorBidi"/>
      <w:sz w:val="24"/>
      <w:szCs w:val="24"/>
    </w:rPr>
  </w:style>
  <w:style w:type="character" w:customStyle="1" w:styleId="Heading8Char">
    <w:name w:val="Heading 8 Char"/>
    <w:basedOn w:val="DefaultParagraphFont"/>
    <w:link w:val="Heading8"/>
    <w:uiPriority w:val="9"/>
    <w:semiHidden/>
    <w:rsid w:val="00855505"/>
    <w:rPr>
      <w:rFonts w:cstheme="majorBidi"/>
      <w:i/>
      <w:iCs/>
      <w:sz w:val="24"/>
      <w:szCs w:val="24"/>
    </w:rPr>
  </w:style>
  <w:style w:type="character" w:customStyle="1" w:styleId="Heading9Char">
    <w:name w:val="Heading 9 Char"/>
    <w:basedOn w:val="DefaultParagraphFont"/>
    <w:link w:val="Heading9"/>
    <w:uiPriority w:val="9"/>
    <w:semiHidden/>
    <w:rsid w:val="00855505"/>
    <w:rPr>
      <w:rFonts w:asciiTheme="majorHAnsi" w:eastAsiaTheme="majorEastAsia" w:hAnsiTheme="majorHAnsi" w:cstheme="majorBidi"/>
    </w:rPr>
  </w:style>
  <w:style w:type="paragraph" w:styleId="Title">
    <w:name w:val="Title"/>
    <w:basedOn w:val="Normal"/>
    <w:next w:val="Normal"/>
    <w:link w:val="TitleChar"/>
    <w:uiPriority w:val="10"/>
    <w:rsid w:val="0085550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5550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rsid w:val="0085550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55505"/>
    <w:rPr>
      <w:rFonts w:asciiTheme="majorHAnsi" w:eastAsiaTheme="majorEastAsia" w:hAnsiTheme="majorHAnsi" w:cstheme="majorBidi"/>
      <w:sz w:val="24"/>
      <w:szCs w:val="24"/>
    </w:rPr>
  </w:style>
  <w:style w:type="character" w:styleId="Strong">
    <w:name w:val="Strong"/>
    <w:basedOn w:val="DefaultParagraphFont"/>
    <w:uiPriority w:val="22"/>
    <w:rsid w:val="00855505"/>
    <w:rPr>
      <w:b/>
      <w:bCs/>
    </w:rPr>
  </w:style>
  <w:style w:type="character" w:styleId="Emphasis">
    <w:name w:val="Emphasis"/>
    <w:basedOn w:val="DefaultParagraphFont"/>
    <w:uiPriority w:val="20"/>
    <w:rsid w:val="00855505"/>
    <w:rPr>
      <w:rFonts w:asciiTheme="minorHAnsi" w:hAnsiTheme="minorHAnsi"/>
      <w:b/>
      <w:i/>
      <w:iCs/>
    </w:rPr>
  </w:style>
  <w:style w:type="paragraph" w:styleId="ListParagraph">
    <w:name w:val="List Paragraph"/>
    <w:basedOn w:val="Normal"/>
    <w:uiPriority w:val="34"/>
    <w:qFormat/>
    <w:rsid w:val="00855505"/>
    <w:pPr>
      <w:ind w:left="720"/>
      <w:contextualSpacing/>
    </w:pPr>
  </w:style>
  <w:style w:type="paragraph" w:styleId="Quote">
    <w:name w:val="Quote"/>
    <w:basedOn w:val="Normal"/>
    <w:next w:val="Normal"/>
    <w:link w:val="QuoteChar"/>
    <w:uiPriority w:val="29"/>
    <w:rsid w:val="00855505"/>
    <w:rPr>
      <w:rFonts w:cstheme="majorBidi"/>
      <w:i/>
    </w:rPr>
  </w:style>
  <w:style w:type="character" w:customStyle="1" w:styleId="QuoteChar">
    <w:name w:val="Quote Char"/>
    <w:basedOn w:val="DefaultParagraphFont"/>
    <w:link w:val="Quote"/>
    <w:uiPriority w:val="29"/>
    <w:rsid w:val="00855505"/>
    <w:rPr>
      <w:rFonts w:cstheme="majorBidi"/>
      <w:i/>
      <w:sz w:val="24"/>
      <w:szCs w:val="24"/>
    </w:rPr>
  </w:style>
  <w:style w:type="paragraph" w:styleId="IntenseQuote">
    <w:name w:val="Intense Quote"/>
    <w:basedOn w:val="Normal"/>
    <w:next w:val="Normal"/>
    <w:link w:val="IntenseQuoteChar"/>
    <w:uiPriority w:val="30"/>
    <w:rsid w:val="00855505"/>
    <w:pPr>
      <w:ind w:left="720" w:right="720"/>
    </w:pPr>
    <w:rPr>
      <w:rFonts w:cstheme="majorBidi"/>
      <w:b/>
      <w:i/>
      <w:szCs w:val="22"/>
    </w:rPr>
  </w:style>
  <w:style w:type="character" w:customStyle="1" w:styleId="IntenseQuoteChar">
    <w:name w:val="Intense Quote Char"/>
    <w:basedOn w:val="DefaultParagraphFont"/>
    <w:link w:val="IntenseQuote"/>
    <w:uiPriority w:val="30"/>
    <w:rsid w:val="00855505"/>
    <w:rPr>
      <w:rFonts w:cstheme="majorBidi"/>
      <w:b/>
      <w:i/>
      <w:sz w:val="24"/>
    </w:rPr>
  </w:style>
  <w:style w:type="character" w:styleId="SubtleEmphasis">
    <w:name w:val="Subtle Emphasis"/>
    <w:uiPriority w:val="19"/>
    <w:rsid w:val="00855505"/>
    <w:rPr>
      <w:i/>
      <w:color w:val="5A5A5A" w:themeColor="text1" w:themeTint="A5"/>
    </w:rPr>
  </w:style>
  <w:style w:type="character" w:styleId="IntenseEmphasis">
    <w:name w:val="Intense Emphasis"/>
    <w:basedOn w:val="DefaultParagraphFont"/>
    <w:uiPriority w:val="21"/>
    <w:rsid w:val="00855505"/>
    <w:rPr>
      <w:b/>
      <w:i/>
      <w:sz w:val="24"/>
      <w:szCs w:val="24"/>
      <w:u w:val="single"/>
    </w:rPr>
  </w:style>
  <w:style w:type="character" w:styleId="SubtleReference">
    <w:name w:val="Subtle Reference"/>
    <w:basedOn w:val="DefaultParagraphFont"/>
    <w:uiPriority w:val="31"/>
    <w:rsid w:val="00855505"/>
    <w:rPr>
      <w:sz w:val="24"/>
      <w:szCs w:val="24"/>
      <w:u w:val="single"/>
    </w:rPr>
  </w:style>
  <w:style w:type="character" w:styleId="IntenseReference">
    <w:name w:val="Intense Reference"/>
    <w:basedOn w:val="DefaultParagraphFont"/>
    <w:uiPriority w:val="32"/>
    <w:rsid w:val="00855505"/>
    <w:rPr>
      <w:b/>
      <w:sz w:val="24"/>
      <w:u w:val="single"/>
    </w:rPr>
  </w:style>
  <w:style w:type="character" w:styleId="BookTitle">
    <w:name w:val="Book Title"/>
    <w:basedOn w:val="DefaultParagraphFont"/>
    <w:uiPriority w:val="33"/>
    <w:rsid w:val="0085550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55505"/>
    <w:pPr>
      <w:outlineLvl w:val="9"/>
    </w:pPr>
  </w:style>
  <w:style w:type="paragraph" w:styleId="Caption">
    <w:name w:val="caption"/>
    <w:basedOn w:val="Normal"/>
    <w:next w:val="Normal"/>
    <w:uiPriority w:val="35"/>
    <w:semiHidden/>
    <w:unhideWhenUsed/>
    <w:rsid w:val="00573EE2"/>
    <w:rPr>
      <w:b/>
      <w:bCs/>
      <w:color w:val="4F81BD" w:themeColor="accent1"/>
      <w:sz w:val="18"/>
      <w:szCs w:val="18"/>
    </w:rPr>
  </w:style>
  <w:style w:type="character" w:customStyle="1" w:styleId="NoSpacingChar">
    <w:name w:val="No Spacing Char"/>
    <w:basedOn w:val="DefaultParagraphFont"/>
    <w:link w:val="NoSpacing"/>
    <w:uiPriority w:val="1"/>
    <w:rsid w:val="00120F6C"/>
    <w:rPr>
      <w:szCs w:val="32"/>
    </w:rPr>
  </w:style>
  <w:style w:type="table" w:styleId="TableGrid">
    <w:name w:val="Table Grid"/>
    <w:basedOn w:val="TableNormal"/>
    <w:uiPriority w:val="59"/>
    <w:rsid w:val="00DA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73C"/>
    <w:rPr>
      <w:rFonts w:ascii="Tahoma" w:hAnsi="Tahoma" w:cs="Tahoma"/>
      <w:sz w:val="16"/>
      <w:szCs w:val="16"/>
    </w:rPr>
  </w:style>
  <w:style w:type="character" w:customStyle="1" w:styleId="BalloonTextChar">
    <w:name w:val="Balloon Text Char"/>
    <w:basedOn w:val="DefaultParagraphFont"/>
    <w:link w:val="BalloonText"/>
    <w:uiPriority w:val="99"/>
    <w:semiHidden/>
    <w:rsid w:val="00DA573C"/>
    <w:rPr>
      <w:rFonts w:ascii="Tahoma" w:hAnsi="Tahoma" w:cs="Tahoma"/>
      <w:sz w:val="16"/>
      <w:szCs w:val="16"/>
    </w:rPr>
  </w:style>
  <w:style w:type="character" w:styleId="Hyperlink">
    <w:name w:val="Hyperlink"/>
    <w:basedOn w:val="DefaultParagraphFont"/>
    <w:uiPriority w:val="99"/>
    <w:unhideWhenUsed/>
    <w:rsid w:val="00BE2C46"/>
    <w:rPr>
      <w:color w:val="0000FF" w:themeColor="hyperlink"/>
      <w:u w:val="single"/>
    </w:rPr>
  </w:style>
  <w:style w:type="paragraph" w:styleId="Header">
    <w:name w:val="header"/>
    <w:basedOn w:val="Normal"/>
    <w:link w:val="HeaderChar"/>
    <w:unhideWhenUsed/>
    <w:rsid w:val="00F5774C"/>
    <w:pPr>
      <w:tabs>
        <w:tab w:val="center" w:pos="4680"/>
        <w:tab w:val="right" w:pos="9360"/>
      </w:tabs>
    </w:pPr>
  </w:style>
  <w:style w:type="character" w:customStyle="1" w:styleId="HeaderChar">
    <w:name w:val="Header Char"/>
    <w:basedOn w:val="DefaultParagraphFont"/>
    <w:link w:val="Header"/>
    <w:rsid w:val="00F5774C"/>
  </w:style>
  <w:style w:type="paragraph" w:styleId="Footer">
    <w:name w:val="footer"/>
    <w:basedOn w:val="Normal"/>
    <w:link w:val="FooterChar"/>
    <w:unhideWhenUsed/>
    <w:rsid w:val="00F5774C"/>
    <w:pPr>
      <w:tabs>
        <w:tab w:val="center" w:pos="4680"/>
        <w:tab w:val="right" w:pos="9360"/>
      </w:tabs>
    </w:pPr>
  </w:style>
  <w:style w:type="character" w:customStyle="1" w:styleId="FooterChar">
    <w:name w:val="Footer Char"/>
    <w:basedOn w:val="DefaultParagraphFont"/>
    <w:link w:val="Footer"/>
    <w:rsid w:val="00F5774C"/>
  </w:style>
  <w:style w:type="character" w:styleId="UnresolvedMention">
    <w:name w:val="Unresolved Mention"/>
    <w:basedOn w:val="DefaultParagraphFont"/>
    <w:uiPriority w:val="99"/>
    <w:semiHidden/>
    <w:unhideWhenUsed/>
    <w:rsid w:val="009B6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enlee.az.gov/link/liv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2F4FA6BADB04F8F82A9E7EFE1D54F" ma:contentTypeVersion="10" ma:contentTypeDescription="Create a new document." ma:contentTypeScope="" ma:versionID="0b874161495a4e7940b4f9965bc4fa02">
  <xsd:schema xmlns:xsd="http://www.w3.org/2001/XMLSchema" xmlns:xs="http://www.w3.org/2001/XMLSchema" xmlns:p="http://schemas.microsoft.com/office/2006/metadata/properties" xmlns:ns3="82e0da29-d77d-48a8-b036-7cc0ce7f9cfa" xmlns:ns4="8e73df68-e1e6-4c90-beeb-a4f22b94dd4c" targetNamespace="http://schemas.microsoft.com/office/2006/metadata/properties" ma:root="true" ma:fieldsID="c451fd394a856bf338dc2525d25e0862" ns3:_="" ns4:_="">
    <xsd:import namespace="82e0da29-d77d-48a8-b036-7cc0ce7f9cfa"/>
    <xsd:import namespace="8e73df68-e1e6-4c90-beeb-a4f22b94dd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0da29-d77d-48a8-b036-7cc0ce7f9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3df68-e1e6-4c90-beeb-a4f22b94dd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e0da29-d77d-48a8-b036-7cc0ce7f9cfa" xsi:nil="true"/>
  </documentManagement>
</p:properties>
</file>

<file path=customXml/itemProps1.xml><?xml version="1.0" encoding="utf-8"?>
<ds:datastoreItem xmlns:ds="http://schemas.openxmlformats.org/officeDocument/2006/customXml" ds:itemID="{2C478EB3-8AEB-41CA-854C-4CCF0FBB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0da29-d77d-48a8-b036-7cc0ce7f9cfa"/>
    <ds:schemaRef ds:uri="8e73df68-e1e6-4c90-beeb-a4f22b94d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135F9-BB94-436F-9DFB-22F83A9880F3}">
  <ds:schemaRefs>
    <ds:schemaRef ds:uri="http://schemas.microsoft.com/sharepoint/v3/contenttype/forms"/>
  </ds:schemaRefs>
</ds:datastoreItem>
</file>

<file path=customXml/itemProps3.xml><?xml version="1.0" encoding="utf-8"?>
<ds:datastoreItem xmlns:ds="http://schemas.openxmlformats.org/officeDocument/2006/customXml" ds:itemID="{8A9448FA-A2E8-4A8F-BF78-AE5E316DFDC1}">
  <ds:schemaRefs>
    <ds:schemaRef ds:uri="82e0da29-d77d-48a8-b036-7cc0ce7f9cfa"/>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8e73df68-e1e6-4c90-beeb-a4f22b94dd4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Pearson</dc:creator>
  <cp:lastModifiedBy>Bianca Castañeda</cp:lastModifiedBy>
  <cp:revision>8</cp:revision>
  <cp:lastPrinted>2024-04-04T23:26:00Z</cp:lastPrinted>
  <dcterms:created xsi:type="dcterms:W3CDTF">2025-07-17T00:51:00Z</dcterms:created>
  <dcterms:modified xsi:type="dcterms:W3CDTF">2025-07-18T20:34:00Z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0x0101001722F4FA6BADB04F8F82A9E7EFE1D54F</vt:lpwstr>
  </property>
</Properties>
</file>